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60" w:type="dxa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245"/>
        <w:gridCol w:w="1730"/>
      </w:tblGrid>
      <w:tr w:rsidR="00E805AD" w:rsidRPr="00841C3B" w14:paraId="25D62DFA" w14:textId="77777777" w:rsidTr="00D0319D">
        <w:trPr>
          <w:trHeight w:val="992"/>
        </w:trPr>
        <w:tc>
          <w:tcPr>
            <w:tcW w:w="1985" w:type="dxa"/>
            <w:vAlign w:val="center"/>
          </w:tcPr>
          <w:p w14:paraId="194A961C" w14:textId="77777777" w:rsidR="00E805AD" w:rsidRPr="00EF34EA" w:rsidRDefault="00E805AD" w:rsidP="00D0319D">
            <w:pPr>
              <w:ind w:left="34" w:right="33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FICHE TERRAIN</w:t>
            </w:r>
          </w:p>
        </w:tc>
        <w:tc>
          <w:tcPr>
            <w:tcW w:w="5245" w:type="dxa"/>
            <w:vAlign w:val="center"/>
          </w:tcPr>
          <w:p w14:paraId="5D6D80F1" w14:textId="77777777" w:rsidR="00E805AD" w:rsidRDefault="00E15E89" w:rsidP="00D0319D">
            <w:pPr>
              <w:pStyle w:val="western"/>
              <w:spacing w:after="0" w:line="240" w:lineRule="auto"/>
              <w:ind w:right="33"/>
            </w:pPr>
            <w:r>
              <w:rPr>
                <w:rFonts w:ascii="Arial Narrow" w:hAnsi="Arial Narrow" w:cs="Calibri"/>
                <w:sz w:val="22"/>
                <w:szCs w:val="22"/>
              </w:rPr>
              <w:t>Groupe Technique Expérimentations en bordures de champs</w:t>
            </w:r>
          </w:p>
          <w:p w14:paraId="4CF89669" w14:textId="77777777" w:rsidR="00E805AD" w:rsidRDefault="00E805AD" w:rsidP="00D0319D">
            <w:pPr>
              <w:pStyle w:val="Petittexte"/>
              <w:ind w:left="142" w:right="33"/>
              <w:rPr>
                <w:rFonts w:ascii="Century Gothic" w:hAnsi="Century Gothic" w:cs="Arial"/>
                <w:b/>
                <w:color w:val="365F91"/>
                <w:sz w:val="24"/>
              </w:rPr>
            </w:pPr>
          </w:p>
          <w:p w14:paraId="77AF1375" w14:textId="77777777" w:rsidR="00E805AD" w:rsidRDefault="00E805AD" w:rsidP="00D0319D">
            <w:pPr>
              <w:pStyle w:val="Petittexte"/>
              <w:ind w:left="142" w:right="33"/>
              <w:jc w:val="center"/>
            </w:pPr>
            <w:r>
              <w:rPr>
                <w:rFonts w:ascii="Century Gothic" w:hAnsi="Century Gothic" w:cs="Arial"/>
                <w:b/>
                <w:color w:val="365F91"/>
                <w:sz w:val="24"/>
              </w:rPr>
              <w:t xml:space="preserve">SUIVIS BOTANIQUES </w:t>
            </w:r>
            <w:r w:rsidR="00E15E89">
              <w:rPr>
                <w:rFonts w:ascii="Century Gothic" w:hAnsi="Century Gothic" w:cs="Arial"/>
                <w:b/>
                <w:color w:val="365F91"/>
                <w:sz w:val="24"/>
              </w:rPr>
              <w:t>DES BORDURES DE CHAMPS</w:t>
            </w:r>
          </w:p>
        </w:tc>
        <w:tc>
          <w:tcPr>
            <w:tcW w:w="1730" w:type="dxa"/>
            <w:vAlign w:val="center"/>
          </w:tcPr>
          <w:p w14:paraId="128A5D21" w14:textId="77777777" w:rsidR="00E15E89" w:rsidRPr="0016038D" w:rsidRDefault="00E15E89" w:rsidP="00E15E89">
            <w:pPr>
              <w:pStyle w:val="Petittexte"/>
              <w:ind w:left="142" w:right="33"/>
              <w:jc w:val="center"/>
              <w:rPr>
                <w:rFonts w:ascii="Century Gothic" w:hAnsi="Century Gothic" w:cs="Arial"/>
                <w:b/>
                <w:color w:val="365F91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0" distR="0" simplePos="0" relativeHeight="251665408" behindDoc="0" locked="0" layoutInCell="1" allowOverlap="1" wp14:anchorId="0DEF74B0" wp14:editId="365C4E44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-828040</wp:posOffset>
                  </wp:positionV>
                  <wp:extent cx="596900" cy="887095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8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Arial"/>
                <w:b/>
                <w:color w:val="365F91"/>
                <w:sz w:val="16"/>
                <w:szCs w:val="16"/>
              </w:rPr>
              <w:t>GTNA Bords de champs</w:t>
            </w:r>
          </w:p>
          <w:p w14:paraId="61236492" w14:textId="77777777" w:rsidR="00E805AD" w:rsidRPr="0016038D" w:rsidRDefault="00E805AD" w:rsidP="00D0319D">
            <w:pPr>
              <w:pStyle w:val="Petittexte"/>
              <w:ind w:left="142" w:right="33"/>
              <w:jc w:val="center"/>
              <w:rPr>
                <w:rFonts w:ascii="Century Gothic" w:hAnsi="Century Gothic" w:cs="Arial"/>
                <w:b/>
                <w:color w:val="365F91"/>
                <w:sz w:val="16"/>
                <w:szCs w:val="16"/>
              </w:rPr>
            </w:pPr>
          </w:p>
        </w:tc>
      </w:tr>
    </w:tbl>
    <w:p w14:paraId="24AE89BE" w14:textId="77777777" w:rsidR="00E805AD" w:rsidRDefault="00E805AD" w:rsidP="00E805AD">
      <w:pPr>
        <w:ind w:right="33"/>
      </w:pPr>
    </w:p>
    <w:p w14:paraId="56E70128" w14:textId="77777777" w:rsidR="00E805AD" w:rsidRPr="00E15E89" w:rsidRDefault="00E805AD" w:rsidP="00E15E89">
      <w:pPr>
        <w:pStyle w:val="Soustitre"/>
        <w:ind w:left="993" w:right="33"/>
        <w:jc w:val="both"/>
        <w:rPr>
          <w:b w:val="0"/>
          <w:bCs/>
          <w:sz w:val="20"/>
          <w:u w:val="single"/>
        </w:rPr>
      </w:pPr>
    </w:p>
    <w:p w14:paraId="77245224" w14:textId="77777777" w:rsidR="00E15E89" w:rsidRPr="00E15E89" w:rsidRDefault="00E805AD" w:rsidP="00E15E89">
      <w:pPr>
        <w:pStyle w:val="Soustitre"/>
        <w:ind w:left="993" w:right="33"/>
        <w:jc w:val="both"/>
        <w:rPr>
          <w:b w:val="0"/>
          <w:bCs/>
          <w:sz w:val="20"/>
        </w:rPr>
      </w:pPr>
      <w:r w:rsidRPr="00AF7DD3">
        <w:rPr>
          <w:b w:val="0"/>
          <w:bCs/>
          <w:sz w:val="20"/>
          <w:u w:val="single"/>
        </w:rPr>
        <w:t>Objectif :</w:t>
      </w:r>
      <w:r w:rsidRPr="00E15E89">
        <w:rPr>
          <w:b w:val="0"/>
          <w:bCs/>
          <w:sz w:val="20"/>
          <w:u w:val="single"/>
        </w:rPr>
        <w:t xml:space="preserve"> </w:t>
      </w:r>
      <w:r w:rsidR="00E15E89" w:rsidRPr="00E15E89">
        <w:rPr>
          <w:b w:val="0"/>
          <w:bCs/>
          <w:sz w:val="20"/>
        </w:rPr>
        <w:t>Suivre le développement des espèces semées (lèvent-elles, survivent-elles à l’hiver, à la compétition avec les espèces spontanées...) et le recouvrement des adventices.</w:t>
      </w:r>
    </w:p>
    <w:p w14:paraId="47701D86" w14:textId="77777777" w:rsidR="00E805AD" w:rsidRPr="00E15E89" w:rsidRDefault="00E805AD" w:rsidP="00E805AD">
      <w:pPr>
        <w:pStyle w:val="Soustitre"/>
        <w:ind w:left="993" w:right="33"/>
        <w:jc w:val="both"/>
        <w:rPr>
          <w:b w:val="0"/>
          <w:bCs/>
          <w:sz w:val="20"/>
        </w:rPr>
      </w:pPr>
    </w:p>
    <w:p w14:paraId="33296DA1" w14:textId="722706C0" w:rsidR="00E805AD" w:rsidRDefault="00E805AD" w:rsidP="00E805AD">
      <w:pPr>
        <w:pStyle w:val="Soustitre"/>
        <w:ind w:left="993" w:right="33"/>
        <w:jc w:val="both"/>
        <w:rPr>
          <w:b w:val="0"/>
          <w:bCs/>
          <w:sz w:val="20"/>
        </w:rPr>
      </w:pPr>
      <w:r w:rsidRPr="00E5076A">
        <w:rPr>
          <w:b w:val="0"/>
          <w:bCs/>
          <w:sz w:val="20"/>
          <w:u w:val="single"/>
        </w:rPr>
        <w:t>Dispositif d’observation :</w:t>
      </w:r>
      <w:r w:rsidRPr="00E5076A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 xml:space="preserve">Relevé </w:t>
      </w:r>
      <w:r w:rsidR="00D0319D">
        <w:rPr>
          <w:b w:val="0"/>
          <w:bCs/>
          <w:sz w:val="20"/>
        </w:rPr>
        <w:t xml:space="preserve">de </w:t>
      </w:r>
      <w:r w:rsidR="00E15E89">
        <w:rPr>
          <w:b w:val="0"/>
          <w:bCs/>
          <w:sz w:val="20"/>
        </w:rPr>
        <w:t>25</w:t>
      </w:r>
      <w:r>
        <w:rPr>
          <w:b w:val="0"/>
          <w:bCs/>
          <w:sz w:val="20"/>
        </w:rPr>
        <w:t xml:space="preserve">m² </w:t>
      </w:r>
      <w:r w:rsidR="00F00B45">
        <w:rPr>
          <w:b w:val="0"/>
          <w:bCs/>
          <w:sz w:val="20"/>
        </w:rPr>
        <w:t xml:space="preserve">sur toute la largeur de la bande </w:t>
      </w:r>
      <w:r w:rsidR="00D0319D">
        <w:rPr>
          <w:b w:val="0"/>
          <w:bCs/>
          <w:sz w:val="20"/>
        </w:rPr>
        <w:t>(</w:t>
      </w:r>
      <w:r w:rsidR="00F00B45">
        <w:rPr>
          <w:b w:val="0"/>
          <w:bCs/>
          <w:sz w:val="20"/>
        </w:rPr>
        <w:t xml:space="preserve">la longueur est </w:t>
      </w:r>
      <w:r w:rsidR="00E15E89">
        <w:rPr>
          <w:b w:val="0"/>
          <w:bCs/>
          <w:sz w:val="20"/>
        </w:rPr>
        <w:t>adapt</w:t>
      </w:r>
      <w:r w:rsidR="00F00B45">
        <w:rPr>
          <w:b w:val="0"/>
          <w:bCs/>
          <w:sz w:val="20"/>
        </w:rPr>
        <w:t xml:space="preserve">ée pour </w:t>
      </w:r>
      <w:r w:rsidR="00D0319D">
        <w:rPr>
          <w:b w:val="0"/>
          <w:bCs/>
          <w:sz w:val="20"/>
        </w:rPr>
        <w:t xml:space="preserve">totaliser une surface </w:t>
      </w:r>
      <w:proofErr w:type="gramStart"/>
      <w:r w:rsidR="00D0319D">
        <w:rPr>
          <w:b w:val="0"/>
          <w:bCs/>
          <w:sz w:val="20"/>
        </w:rPr>
        <w:t xml:space="preserve">de </w:t>
      </w:r>
      <w:r w:rsidR="00F00B45">
        <w:rPr>
          <w:b w:val="0"/>
          <w:bCs/>
          <w:sz w:val="20"/>
        </w:rPr>
        <w:t xml:space="preserve"> 25</w:t>
      </w:r>
      <w:proofErr w:type="gramEnd"/>
      <w:r w:rsidR="00F00B45">
        <w:rPr>
          <w:b w:val="0"/>
          <w:bCs/>
          <w:sz w:val="20"/>
        </w:rPr>
        <w:t>m²</w:t>
      </w:r>
      <w:r w:rsidR="00D0319D">
        <w:rPr>
          <w:b w:val="0"/>
          <w:bCs/>
          <w:sz w:val="20"/>
        </w:rPr>
        <w:t>)</w:t>
      </w:r>
      <w:r w:rsidR="00F00B45">
        <w:rPr>
          <w:b w:val="0"/>
          <w:bCs/>
          <w:sz w:val="20"/>
        </w:rPr>
        <w:t>.</w:t>
      </w:r>
      <w:r>
        <w:rPr>
          <w:b w:val="0"/>
          <w:bCs/>
          <w:sz w:val="20"/>
        </w:rPr>
        <w:t xml:space="preserve"> </w:t>
      </w:r>
      <w:r w:rsidR="00F00B45">
        <w:rPr>
          <w:b w:val="0"/>
          <w:bCs/>
          <w:sz w:val="20"/>
        </w:rPr>
        <w:t xml:space="preserve">Disposition au centre de la modalité. </w:t>
      </w:r>
    </w:p>
    <w:p w14:paraId="575F8C0F" w14:textId="77777777" w:rsidR="00E805AD" w:rsidRDefault="00E805AD" w:rsidP="00E805AD">
      <w:pPr>
        <w:pStyle w:val="Soustitre"/>
        <w:ind w:left="993" w:right="33"/>
        <w:jc w:val="both"/>
        <w:rPr>
          <w:b w:val="0"/>
          <w:bCs/>
          <w:sz w:val="20"/>
          <w:u w:val="single"/>
        </w:rPr>
      </w:pPr>
    </w:p>
    <w:p w14:paraId="078CFBBC" w14:textId="691249C9" w:rsidR="00E805AD" w:rsidRDefault="00E805AD" w:rsidP="00E805AD">
      <w:pPr>
        <w:pStyle w:val="Soustitre"/>
        <w:ind w:left="993" w:right="33"/>
        <w:jc w:val="both"/>
        <w:rPr>
          <w:b w:val="0"/>
          <w:bCs/>
          <w:sz w:val="20"/>
          <w:u w:val="single"/>
        </w:rPr>
      </w:pPr>
      <w:r w:rsidRPr="008F693B">
        <w:rPr>
          <w:b w:val="0"/>
          <w:bCs/>
          <w:sz w:val="20"/>
          <w:u w:val="single"/>
        </w:rPr>
        <w:t>Période et fréquence de passage :</w:t>
      </w:r>
      <w:r>
        <w:rPr>
          <w:b w:val="0"/>
          <w:bCs/>
          <w:sz w:val="20"/>
          <w:u w:val="single"/>
        </w:rPr>
        <w:t xml:space="preserve"> </w:t>
      </w:r>
    </w:p>
    <w:p w14:paraId="46A21E6F" w14:textId="74001D49" w:rsidR="00E805AD" w:rsidRPr="001E4334" w:rsidRDefault="00E805AD" w:rsidP="00E805AD">
      <w:pPr>
        <w:pStyle w:val="Soustitre"/>
        <w:numPr>
          <w:ilvl w:val="0"/>
          <w:numId w:val="3"/>
        </w:numPr>
        <w:ind w:left="1560" w:right="33"/>
        <w:jc w:val="both"/>
        <w:rPr>
          <w:b w:val="0"/>
          <w:bCs/>
          <w:sz w:val="20"/>
        </w:rPr>
      </w:pPr>
      <w:r w:rsidRPr="001E4334">
        <w:rPr>
          <w:b w:val="0"/>
          <w:bCs/>
          <w:sz w:val="20"/>
        </w:rPr>
        <w:t xml:space="preserve">1 passage </w:t>
      </w:r>
      <w:r w:rsidR="00E15E89">
        <w:rPr>
          <w:b w:val="0"/>
          <w:bCs/>
          <w:sz w:val="20"/>
        </w:rPr>
        <w:t xml:space="preserve">avant semis entre </w:t>
      </w:r>
      <w:proofErr w:type="spellStart"/>
      <w:r w:rsidR="00E15E89">
        <w:rPr>
          <w:b w:val="0"/>
          <w:bCs/>
          <w:sz w:val="20"/>
        </w:rPr>
        <w:t>mi mai</w:t>
      </w:r>
      <w:proofErr w:type="spellEnd"/>
      <w:r w:rsidR="00E15E89">
        <w:rPr>
          <w:b w:val="0"/>
          <w:bCs/>
          <w:sz w:val="20"/>
        </w:rPr>
        <w:t xml:space="preserve"> et </w:t>
      </w:r>
      <w:proofErr w:type="spellStart"/>
      <w:r w:rsidR="00E15E89">
        <w:rPr>
          <w:b w:val="0"/>
          <w:bCs/>
          <w:sz w:val="20"/>
        </w:rPr>
        <w:t>mi juillet</w:t>
      </w:r>
      <w:proofErr w:type="spellEnd"/>
      <w:r w:rsidR="00D0319D">
        <w:rPr>
          <w:b w:val="0"/>
          <w:bCs/>
          <w:sz w:val="20"/>
        </w:rPr>
        <w:t xml:space="preserve"> pour diagnostiquer l’état initial.</w:t>
      </w:r>
    </w:p>
    <w:p w14:paraId="54765892" w14:textId="437075C0" w:rsidR="00E805AD" w:rsidRPr="001E4334" w:rsidRDefault="00E805AD" w:rsidP="00E805AD">
      <w:pPr>
        <w:pStyle w:val="Soustitre"/>
        <w:numPr>
          <w:ilvl w:val="0"/>
          <w:numId w:val="3"/>
        </w:numPr>
        <w:ind w:left="1560" w:right="33"/>
        <w:jc w:val="both"/>
        <w:rPr>
          <w:b w:val="0"/>
          <w:bCs/>
          <w:sz w:val="20"/>
        </w:rPr>
      </w:pPr>
      <w:r w:rsidRPr="001E4334">
        <w:rPr>
          <w:b w:val="0"/>
          <w:bCs/>
          <w:sz w:val="20"/>
        </w:rPr>
        <w:t>1 passage /</w:t>
      </w:r>
      <w:r>
        <w:rPr>
          <w:b w:val="0"/>
          <w:bCs/>
          <w:sz w:val="20"/>
        </w:rPr>
        <w:t xml:space="preserve"> </w:t>
      </w:r>
      <w:r w:rsidRPr="001E4334">
        <w:rPr>
          <w:b w:val="0"/>
          <w:bCs/>
          <w:sz w:val="20"/>
        </w:rPr>
        <w:t>an par la suite</w:t>
      </w:r>
      <w:r>
        <w:rPr>
          <w:b w:val="0"/>
          <w:bCs/>
          <w:sz w:val="20"/>
        </w:rPr>
        <w:t xml:space="preserve"> fin mai/début juin</w:t>
      </w:r>
      <w:r w:rsidR="00D0319D">
        <w:rPr>
          <w:b w:val="0"/>
          <w:bCs/>
          <w:sz w:val="20"/>
        </w:rPr>
        <w:t>.</w:t>
      </w:r>
    </w:p>
    <w:p w14:paraId="5B30C77B" w14:textId="77777777" w:rsidR="00E805AD" w:rsidRDefault="00E805AD" w:rsidP="00E805AD">
      <w:pPr>
        <w:pStyle w:val="Soustitre"/>
        <w:ind w:left="993" w:right="33"/>
        <w:jc w:val="both"/>
      </w:pPr>
    </w:p>
    <w:p w14:paraId="7961AFD8" w14:textId="77777777" w:rsidR="00E805AD" w:rsidRDefault="00E805AD" w:rsidP="00E805AD">
      <w:pPr>
        <w:pStyle w:val="Soustitre"/>
        <w:ind w:left="993" w:right="33"/>
        <w:jc w:val="both"/>
        <w:rPr>
          <w:b w:val="0"/>
          <w:bCs/>
          <w:sz w:val="20"/>
          <w:u w:val="single"/>
        </w:rPr>
      </w:pPr>
      <w:r w:rsidRPr="00E5076A">
        <w:rPr>
          <w:b w:val="0"/>
          <w:bCs/>
          <w:sz w:val="20"/>
          <w:u w:val="single"/>
        </w:rPr>
        <w:t>Notations :</w:t>
      </w:r>
    </w:p>
    <w:p w14:paraId="33A3DC78" w14:textId="77777777" w:rsidR="00E805AD" w:rsidRDefault="00E805AD" w:rsidP="00E805AD">
      <w:pPr>
        <w:pStyle w:val="Soustitre"/>
        <w:numPr>
          <w:ilvl w:val="1"/>
          <w:numId w:val="1"/>
        </w:numPr>
        <w:ind w:left="1560" w:right="3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Identifier la parcelle, la date, </w:t>
      </w:r>
      <w:r w:rsidR="00E15E89">
        <w:rPr>
          <w:b w:val="0"/>
          <w:bCs/>
          <w:sz w:val="20"/>
        </w:rPr>
        <w:t xml:space="preserve">la modalité </w:t>
      </w:r>
    </w:p>
    <w:p w14:paraId="304DA9C2" w14:textId="7533B8AD" w:rsidR="00E805AD" w:rsidRDefault="00E805AD" w:rsidP="00E805AD">
      <w:pPr>
        <w:pStyle w:val="Soustitre"/>
        <w:numPr>
          <w:ilvl w:val="1"/>
          <w:numId w:val="1"/>
        </w:numPr>
        <w:ind w:left="1560" w:right="33"/>
        <w:jc w:val="both"/>
        <w:rPr>
          <w:b w:val="0"/>
          <w:bCs/>
          <w:sz w:val="20"/>
        </w:rPr>
      </w:pPr>
      <w:r w:rsidRPr="00A03343">
        <w:rPr>
          <w:b w:val="0"/>
          <w:bCs/>
          <w:sz w:val="20"/>
        </w:rPr>
        <w:t xml:space="preserve">Descriptif </w:t>
      </w:r>
      <w:proofErr w:type="gramStart"/>
      <w:r w:rsidRPr="00A03343">
        <w:rPr>
          <w:b w:val="0"/>
          <w:bCs/>
          <w:sz w:val="20"/>
        </w:rPr>
        <w:t>global:</w:t>
      </w:r>
      <w:proofErr w:type="gramEnd"/>
      <w:r w:rsidRPr="00A03343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>% de sol nu</w:t>
      </w:r>
      <w:r w:rsidR="00D0319D">
        <w:rPr>
          <w:b w:val="0"/>
          <w:bCs/>
          <w:sz w:val="20"/>
        </w:rPr>
        <w:t>, densité des strates de végétation (inférieure et supérieure à 20cm)</w:t>
      </w:r>
    </w:p>
    <w:p w14:paraId="2E7639DD" w14:textId="77777777" w:rsidR="00E805AD" w:rsidRPr="00A03343" w:rsidRDefault="00E805AD" w:rsidP="00E805AD">
      <w:pPr>
        <w:pStyle w:val="Soustitre"/>
        <w:numPr>
          <w:ilvl w:val="1"/>
          <w:numId w:val="1"/>
        </w:numPr>
        <w:ind w:left="1560" w:right="33"/>
        <w:jc w:val="both"/>
        <w:rPr>
          <w:b w:val="0"/>
          <w:bCs/>
          <w:sz w:val="20"/>
        </w:rPr>
      </w:pPr>
      <w:r w:rsidRPr="00A03343">
        <w:rPr>
          <w:b w:val="0"/>
          <w:bCs/>
          <w:sz w:val="20"/>
        </w:rPr>
        <w:t xml:space="preserve">Relevé de flore exhaustif (semées et spontanées dont adventices). Pour chaque espèce on notera : son abondance/recouvrement </w:t>
      </w:r>
      <w:r>
        <w:rPr>
          <w:b w:val="0"/>
          <w:bCs/>
          <w:sz w:val="20"/>
        </w:rPr>
        <w:t>en %</w:t>
      </w:r>
      <w:r w:rsidR="00E15E89">
        <w:rPr>
          <w:b w:val="0"/>
          <w:bCs/>
          <w:sz w:val="20"/>
        </w:rPr>
        <w:t xml:space="preserve"> ou à l’aide de l’échelle de Braun Blanquet</w:t>
      </w:r>
      <w:r>
        <w:rPr>
          <w:b w:val="0"/>
          <w:bCs/>
          <w:sz w:val="20"/>
        </w:rPr>
        <w:t>. Si l’espèce est en fleur, cocher la case correspondante. Le stade phénologique plus précis sera déterminé sur la fiche suivi de la floraison.</w:t>
      </w:r>
      <w:r w:rsidRPr="001E4334">
        <w:rPr>
          <w:noProof/>
        </w:rPr>
        <w:t xml:space="preserve"> </w:t>
      </w:r>
    </w:p>
    <w:p w14:paraId="0896AA95" w14:textId="77777777" w:rsidR="00E805AD" w:rsidRDefault="00E805AD" w:rsidP="00E805AD">
      <w:pPr>
        <w:pStyle w:val="Soustitre"/>
        <w:ind w:right="33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233570" wp14:editId="7CC5E6E5">
            <wp:simplePos x="0" y="0"/>
            <wp:positionH relativeFrom="page">
              <wp:align>center</wp:align>
            </wp:positionH>
            <wp:positionV relativeFrom="paragraph">
              <wp:posOffset>2459355</wp:posOffset>
            </wp:positionV>
            <wp:extent cx="4953000" cy="2971800"/>
            <wp:effectExtent l="19050" t="19050" r="19050" b="19050"/>
            <wp:wrapSquare wrapText="bothSides"/>
            <wp:docPr id="9" name="Image 9" descr="Résultat de recherche d'images pour &quot;estimation recouvrement végétation % schém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estimation recouvrement végétation % schéma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971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171ABAB2" w14:textId="77777777" w:rsidR="00E805AD" w:rsidRDefault="00E805AD" w:rsidP="00E805AD">
      <w:pPr>
        <w:pStyle w:val="Soustitre"/>
        <w:ind w:right="33"/>
        <w:jc w:val="both"/>
      </w:pPr>
    </w:p>
    <w:p w14:paraId="77790AB7" w14:textId="635B9BB2" w:rsidR="00E805AD" w:rsidRDefault="00E805AD" w:rsidP="00E805AD">
      <w:pPr>
        <w:pStyle w:val="Soustitre"/>
        <w:ind w:right="33"/>
        <w:jc w:val="both"/>
      </w:pPr>
    </w:p>
    <w:p w14:paraId="799CF654" w14:textId="77777777" w:rsidR="00E805AD" w:rsidRDefault="00E15E89" w:rsidP="00E805AD">
      <w:pPr>
        <w:pStyle w:val="Soustitre"/>
        <w:ind w:right="33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37DDE5" wp14:editId="2D487A07">
            <wp:simplePos x="0" y="0"/>
            <wp:positionH relativeFrom="page">
              <wp:posOffset>1322705</wp:posOffset>
            </wp:positionH>
            <wp:positionV relativeFrom="paragraph">
              <wp:posOffset>5715</wp:posOffset>
            </wp:positionV>
            <wp:extent cx="2505075" cy="1828800"/>
            <wp:effectExtent l="0" t="0" r="9525" b="0"/>
            <wp:wrapSquare wrapText="bothSides"/>
            <wp:docPr id="8" name="Image 8" descr="Résultat de recherche d'images pour &quot;estimation recouvrement végétation % schém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estimation recouvrement végétation % schéma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2EB6E" w14:textId="77777777" w:rsidR="00E805AD" w:rsidRDefault="00E805AD" w:rsidP="00E805AD">
      <w:pPr>
        <w:pStyle w:val="Soustitre"/>
        <w:ind w:right="33"/>
        <w:jc w:val="both"/>
      </w:pPr>
    </w:p>
    <w:p w14:paraId="262E98A1" w14:textId="77777777" w:rsidR="00E805AD" w:rsidRDefault="00E15E89" w:rsidP="00E805AD">
      <w:pPr>
        <w:pStyle w:val="Soustitre"/>
        <w:ind w:right="33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507E1E3B" wp14:editId="115AA669">
                <wp:simplePos x="0" y="0"/>
                <wp:positionH relativeFrom="column">
                  <wp:posOffset>3967480</wp:posOffset>
                </wp:positionH>
                <wp:positionV relativeFrom="paragraph">
                  <wp:posOffset>52070</wp:posOffset>
                </wp:positionV>
                <wp:extent cx="2223770" cy="1120140"/>
                <wp:effectExtent l="0" t="0" r="0" b="0"/>
                <wp:wrapNone/>
                <wp:docPr id="68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112014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E408EC" w14:textId="77777777" w:rsidR="00D0319D" w:rsidRDefault="00D0319D" w:rsidP="00E15E89">
                            <w:pPr>
                              <w:pStyle w:val="Contenudecadre"/>
                              <w:ind w:left="170" w:hanging="5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iCs/>
                                <w:color w:val="000000"/>
                                <w:sz w:val="22"/>
                              </w:rPr>
                              <w:t>Echelle de Braun-Blanquet :</w:t>
                            </w:r>
                          </w:p>
                          <w:p w14:paraId="15370D4B" w14:textId="77777777" w:rsidR="00D0319D" w:rsidRDefault="00D0319D" w:rsidP="00E15E89">
                            <w:pPr>
                              <w:pStyle w:val="Contenudecadre"/>
                              <w:ind w:left="170" w:hanging="5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2"/>
                              </w:rPr>
                              <w:t>+ : recouvrement &lt; 1%</w:t>
                            </w:r>
                          </w:p>
                          <w:p w14:paraId="7C05BBA0" w14:textId="77777777" w:rsidR="00D0319D" w:rsidRDefault="00D0319D" w:rsidP="00E15E89">
                            <w:pPr>
                              <w:pStyle w:val="Contenudecadre"/>
                              <w:ind w:left="170" w:hanging="5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2"/>
                              </w:rPr>
                              <w:t>1 : recouvrement entre 1 et 5 %</w:t>
                            </w:r>
                          </w:p>
                          <w:p w14:paraId="02FBF0F9" w14:textId="77777777" w:rsidR="00D0319D" w:rsidRDefault="00D0319D" w:rsidP="00E15E89">
                            <w:pPr>
                              <w:pStyle w:val="Contenudecadre"/>
                              <w:ind w:left="170" w:hanging="5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2"/>
                              </w:rPr>
                              <w:t>2 : recouvrement entre 5 et 25 %</w:t>
                            </w:r>
                          </w:p>
                          <w:p w14:paraId="16584013" w14:textId="77777777" w:rsidR="00D0319D" w:rsidRDefault="00D0319D" w:rsidP="00E15E89">
                            <w:pPr>
                              <w:pStyle w:val="Contenudecadre"/>
                              <w:ind w:left="170" w:hanging="5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2"/>
                              </w:rPr>
                              <w:t>3 : recouvrement entre 25 et 50 %</w:t>
                            </w:r>
                          </w:p>
                          <w:p w14:paraId="529ED48C" w14:textId="77777777" w:rsidR="00D0319D" w:rsidRDefault="00D0319D" w:rsidP="00E15E89">
                            <w:pPr>
                              <w:pStyle w:val="Contenudecadre"/>
                              <w:ind w:left="170" w:hanging="5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2"/>
                              </w:rPr>
                              <w:t>4 : recouvrement entre 50 et 75 %</w:t>
                            </w:r>
                          </w:p>
                          <w:p w14:paraId="324CDFD1" w14:textId="77777777" w:rsidR="00D0319D" w:rsidRDefault="00D0319D" w:rsidP="00E15E89">
                            <w:pPr>
                              <w:pStyle w:val="Contenudecadre"/>
                              <w:ind w:left="170" w:hanging="57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2"/>
                              </w:rPr>
                              <w:t xml:space="preserve">5 : recouvrement entre 75 et 100 %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E1E3B" id="Forme1" o:spid="_x0000_s1026" style="position:absolute;left:0;text-align:left;margin-left:312.4pt;margin-top:4.1pt;width:175.1pt;height:88.2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" fillcolor="#eee" stroked="f">
                <v:textbox style="mso-fit-shape-to-text:t" inset="0,0,0,0">
                  <w:txbxContent>
                    <w:p w14:paraId="26E408EC" w14:textId="77777777" w:rsidR="00D0319D" w:rsidRDefault="00D0319D" w:rsidP="00E15E89">
                      <w:pPr>
                        <w:pStyle w:val="Contenudecadre"/>
                        <w:ind w:left="170" w:hanging="57"/>
                        <w:rPr>
                          <w:color w:val="00000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iCs/>
                          <w:color w:val="000000"/>
                          <w:sz w:val="22"/>
                        </w:rPr>
                        <w:t>Echelle de Braun-Blanquet :</w:t>
                      </w:r>
                    </w:p>
                    <w:p w14:paraId="15370D4B" w14:textId="77777777" w:rsidR="00D0319D" w:rsidRDefault="00D0319D" w:rsidP="00E15E89">
                      <w:pPr>
                        <w:pStyle w:val="Contenudecadre"/>
                        <w:ind w:left="170" w:hanging="57"/>
                        <w:rPr>
                          <w:color w:val="00000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2"/>
                        </w:rPr>
                        <w:t>+ : recouvrement &lt; 1%</w:t>
                      </w:r>
                    </w:p>
                    <w:p w14:paraId="7C05BBA0" w14:textId="77777777" w:rsidR="00D0319D" w:rsidRDefault="00D0319D" w:rsidP="00E15E89">
                      <w:pPr>
                        <w:pStyle w:val="Contenudecadre"/>
                        <w:ind w:left="170" w:hanging="57"/>
                        <w:rPr>
                          <w:color w:val="00000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2"/>
                        </w:rPr>
                        <w:t>1 : recouvrement entre 1 et 5 %</w:t>
                      </w:r>
                    </w:p>
                    <w:p w14:paraId="02FBF0F9" w14:textId="77777777" w:rsidR="00D0319D" w:rsidRDefault="00D0319D" w:rsidP="00E15E89">
                      <w:pPr>
                        <w:pStyle w:val="Contenudecadre"/>
                        <w:ind w:left="170" w:hanging="57"/>
                        <w:rPr>
                          <w:color w:val="00000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2"/>
                        </w:rPr>
                        <w:t>2 : recouvrement entre 5 et 25 %</w:t>
                      </w:r>
                    </w:p>
                    <w:p w14:paraId="16584013" w14:textId="77777777" w:rsidR="00D0319D" w:rsidRDefault="00D0319D" w:rsidP="00E15E89">
                      <w:pPr>
                        <w:pStyle w:val="Contenudecadre"/>
                        <w:ind w:left="170" w:hanging="57"/>
                        <w:rPr>
                          <w:color w:val="00000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2"/>
                        </w:rPr>
                        <w:t>3 : recouvrement entre 25 et 50 %</w:t>
                      </w:r>
                    </w:p>
                    <w:p w14:paraId="529ED48C" w14:textId="77777777" w:rsidR="00D0319D" w:rsidRDefault="00D0319D" w:rsidP="00E15E89">
                      <w:pPr>
                        <w:pStyle w:val="Contenudecadre"/>
                        <w:ind w:left="170" w:hanging="57"/>
                        <w:rPr>
                          <w:color w:val="00000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2"/>
                        </w:rPr>
                        <w:t>4 : recouvrement entre 50 et 75 %</w:t>
                      </w:r>
                    </w:p>
                    <w:p w14:paraId="324CDFD1" w14:textId="77777777" w:rsidR="00D0319D" w:rsidRDefault="00D0319D" w:rsidP="00E15E89">
                      <w:pPr>
                        <w:pStyle w:val="Contenudecadre"/>
                        <w:ind w:left="170" w:hanging="57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2"/>
                        </w:rPr>
                        <w:t xml:space="preserve">5 : recouvrement entre 75 et 100 % </w:t>
                      </w:r>
                    </w:p>
                  </w:txbxContent>
                </v:textbox>
              </v:rect>
            </w:pict>
          </mc:Fallback>
        </mc:AlternateContent>
      </w:r>
    </w:p>
    <w:p w14:paraId="64A21EC5" w14:textId="77777777" w:rsidR="00E805AD" w:rsidRDefault="00E805AD" w:rsidP="00E805AD">
      <w:pPr>
        <w:pStyle w:val="Soustitre"/>
        <w:ind w:right="33"/>
        <w:jc w:val="both"/>
      </w:pPr>
    </w:p>
    <w:p w14:paraId="3A8353F1" w14:textId="77777777" w:rsidR="00E805AD" w:rsidRDefault="00E805AD" w:rsidP="00E805AD">
      <w:pPr>
        <w:pStyle w:val="Soustitre"/>
        <w:ind w:right="33"/>
        <w:jc w:val="both"/>
      </w:pPr>
    </w:p>
    <w:p w14:paraId="5B381F5D" w14:textId="77777777" w:rsidR="00E805AD" w:rsidRDefault="00E805AD" w:rsidP="00E805AD">
      <w:pPr>
        <w:pStyle w:val="Soustitre"/>
        <w:ind w:right="33"/>
        <w:jc w:val="both"/>
      </w:pPr>
    </w:p>
    <w:p w14:paraId="13181252" w14:textId="77777777" w:rsidR="00E805AD" w:rsidRDefault="00E805AD" w:rsidP="00E805AD">
      <w:pPr>
        <w:pStyle w:val="Soustitre"/>
        <w:ind w:right="33"/>
        <w:jc w:val="both"/>
      </w:pPr>
    </w:p>
    <w:p w14:paraId="1D839DF8" w14:textId="77777777" w:rsidR="00E805AD" w:rsidRDefault="00E805AD" w:rsidP="00E805AD">
      <w:pPr>
        <w:pStyle w:val="Soustitre"/>
        <w:ind w:right="33"/>
        <w:jc w:val="both"/>
      </w:pPr>
    </w:p>
    <w:p w14:paraId="5D500630" w14:textId="77777777" w:rsidR="00E805AD" w:rsidRDefault="00E805AD" w:rsidP="00E805AD">
      <w:pPr>
        <w:pStyle w:val="Soustitre"/>
        <w:ind w:right="33"/>
        <w:jc w:val="both"/>
      </w:pPr>
    </w:p>
    <w:p w14:paraId="620A4A22" w14:textId="77777777" w:rsidR="00E805AD" w:rsidRDefault="00E805AD" w:rsidP="00E805AD">
      <w:pPr>
        <w:pStyle w:val="Soustitre"/>
        <w:ind w:right="33"/>
        <w:jc w:val="both"/>
      </w:pPr>
    </w:p>
    <w:p w14:paraId="3FCAED5E" w14:textId="77777777" w:rsidR="00E805AD" w:rsidRDefault="00E805AD" w:rsidP="00E805AD">
      <w:pPr>
        <w:pStyle w:val="Soustitre"/>
        <w:ind w:right="33"/>
        <w:jc w:val="both"/>
      </w:pPr>
    </w:p>
    <w:p w14:paraId="67010204" w14:textId="77777777" w:rsidR="00E805AD" w:rsidRDefault="00E805AD" w:rsidP="00E805AD">
      <w:pPr>
        <w:pStyle w:val="Soustitre"/>
        <w:ind w:right="33"/>
        <w:jc w:val="both"/>
      </w:pPr>
    </w:p>
    <w:p w14:paraId="2CB74F9C" w14:textId="77777777" w:rsidR="00E805AD" w:rsidRDefault="00E805AD" w:rsidP="00E805AD">
      <w:pPr>
        <w:pStyle w:val="Soustitre"/>
        <w:ind w:right="33"/>
        <w:jc w:val="both"/>
      </w:pPr>
    </w:p>
    <w:p w14:paraId="0F75ECB1" w14:textId="77777777" w:rsidR="00E805AD" w:rsidRDefault="00E805AD" w:rsidP="00E805AD">
      <w:pPr>
        <w:pStyle w:val="Soustitre"/>
        <w:ind w:right="33"/>
        <w:jc w:val="both"/>
      </w:pPr>
    </w:p>
    <w:p w14:paraId="3A05EDAF" w14:textId="77777777" w:rsidR="00E805AD" w:rsidRDefault="00E805AD" w:rsidP="00E805AD">
      <w:pPr>
        <w:pStyle w:val="Soustitre"/>
        <w:ind w:right="33"/>
        <w:jc w:val="both"/>
      </w:pPr>
    </w:p>
    <w:p w14:paraId="107C32EF" w14:textId="77777777" w:rsidR="00E805AD" w:rsidRDefault="00E805AD" w:rsidP="00E805AD">
      <w:pPr>
        <w:pStyle w:val="Soustitre"/>
        <w:ind w:right="33"/>
        <w:jc w:val="both"/>
      </w:pPr>
    </w:p>
    <w:p w14:paraId="07BAC4EF" w14:textId="77777777" w:rsidR="00E805AD" w:rsidRDefault="00E805AD" w:rsidP="00E805AD">
      <w:pPr>
        <w:pStyle w:val="Soustitre"/>
        <w:ind w:right="33"/>
        <w:jc w:val="both"/>
      </w:pPr>
    </w:p>
    <w:p w14:paraId="2321AA97" w14:textId="77777777" w:rsidR="00E805AD" w:rsidRDefault="00E805AD" w:rsidP="00E805AD">
      <w:pPr>
        <w:pStyle w:val="Soustitre"/>
        <w:ind w:right="33"/>
        <w:jc w:val="both"/>
      </w:pPr>
    </w:p>
    <w:p w14:paraId="5D9A2B4F" w14:textId="77777777" w:rsidR="00E805AD" w:rsidRDefault="00E805AD" w:rsidP="00E805AD">
      <w:pPr>
        <w:pStyle w:val="Soustitre"/>
        <w:ind w:right="33"/>
        <w:jc w:val="both"/>
      </w:pPr>
    </w:p>
    <w:p w14:paraId="7E7C6856" w14:textId="77777777" w:rsidR="00E805AD" w:rsidRDefault="00E805AD" w:rsidP="00E805AD">
      <w:pPr>
        <w:pStyle w:val="Soustitre"/>
        <w:ind w:right="33"/>
        <w:jc w:val="both"/>
      </w:pPr>
    </w:p>
    <w:p w14:paraId="05BBA800" w14:textId="77777777" w:rsidR="00E805AD" w:rsidRDefault="00E805AD" w:rsidP="00E805AD">
      <w:pPr>
        <w:pStyle w:val="Soustitre"/>
        <w:ind w:right="33"/>
        <w:jc w:val="both"/>
      </w:pPr>
    </w:p>
    <w:p w14:paraId="0B28CC1D" w14:textId="77777777" w:rsidR="00E805AD" w:rsidRDefault="00E805AD" w:rsidP="00E805AD">
      <w:pPr>
        <w:pStyle w:val="Soustitre"/>
        <w:ind w:right="33"/>
        <w:jc w:val="both"/>
      </w:pPr>
    </w:p>
    <w:p w14:paraId="372B2C48" w14:textId="77777777" w:rsidR="00E805AD" w:rsidRDefault="00E805AD" w:rsidP="00E805AD">
      <w:pPr>
        <w:pStyle w:val="Soustitre"/>
        <w:ind w:right="33"/>
        <w:jc w:val="both"/>
      </w:pPr>
    </w:p>
    <w:p w14:paraId="0E4EA565" w14:textId="77777777" w:rsidR="00E805AD" w:rsidRDefault="00E805AD" w:rsidP="00E805AD">
      <w:pPr>
        <w:pStyle w:val="Soustitre"/>
        <w:ind w:right="33"/>
        <w:jc w:val="both"/>
      </w:pPr>
    </w:p>
    <w:p w14:paraId="7A2BC1FE" w14:textId="77777777" w:rsidR="00E805AD" w:rsidRDefault="00E805AD" w:rsidP="00E805AD">
      <w:pPr>
        <w:pStyle w:val="Soustitre"/>
        <w:ind w:right="33"/>
        <w:jc w:val="both"/>
      </w:pPr>
    </w:p>
    <w:p w14:paraId="7BBE3737" w14:textId="77777777" w:rsidR="00E805AD" w:rsidRDefault="00E805AD" w:rsidP="00E805AD">
      <w:pPr>
        <w:pStyle w:val="Soustitre"/>
        <w:ind w:right="33"/>
        <w:jc w:val="both"/>
      </w:pPr>
    </w:p>
    <w:p w14:paraId="4B592241" w14:textId="77777777" w:rsidR="00E805AD" w:rsidRDefault="00E805AD" w:rsidP="00E805AD">
      <w:pPr>
        <w:pStyle w:val="Soustitre"/>
        <w:ind w:right="33"/>
        <w:jc w:val="both"/>
      </w:pPr>
    </w:p>
    <w:p w14:paraId="3583F965" w14:textId="77777777" w:rsidR="00E805AD" w:rsidRDefault="00E805AD" w:rsidP="00E805AD">
      <w:pPr>
        <w:pStyle w:val="Soustitre"/>
        <w:ind w:right="33"/>
        <w:jc w:val="both"/>
      </w:pPr>
    </w:p>
    <w:p w14:paraId="2303731B" w14:textId="53F03C94" w:rsidR="00E805AD" w:rsidRDefault="00E805AD" w:rsidP="00E805AD">
      <w:pPr>
        <w:pStyle w:val="Soustitre"/>
        <w:ind w:right="33"/>
        <w:jc w:val="both"/>
      </w:pPr>
    </w:p>
    <w:p w14:paraId="56639D5C" w14:textId="3BDF0C59" w:rsidR="00E805AD" w:rsidRDefault="00E805AD" w:rsidP="00E805AD">
      <w:pPr>
        <w:pStyle w:val="Soustitre"/>
        <w:ind w:right="33"/>
        <w:jc w:val="both"/>
      </w:pPr>
    </w:p>
    <w:p w14:paraId="4698C85C" w14:textId="4542CD3B" w:rsidR="00E805AD" w:rsidRDefault="00E805AD" w:rsidP="00E805AD">
      <w:pPr>
        <w:pStyle w:val="Soustitre"/>
        <w:ind w:right="33"/>
        <w:jc w:val="both"/>
      </w:pPr>
    </w:p>
    <w:p w14:paraId="5DA25055" w14:textId="692B162A" w:rsidR="00CA2537" w:rsidRDefault="00CA2537">
      <w:pPr>
        <w:spacing w:after="160" w:line="259" w:lineRule="auto"/>
        <w:jc w:val="left"/>
        <w:rPr>
          <w:rFonts w:ascii="Arial Narrow" w:eastAsia="Times New Roman" w:hAnsi="Arial Narrow"/>
          <w:b/>
          <w:bCs/>
          <w:sz w:val="14"/>
          <w:szCs w:val="14"/>
          <w:lang w:eastAsia="fr-FR"/>
        </w:rPr>
      </w:pPr>
      <w:r>
        <w:rPr>
          <w:rFonts w:ascii="Arial Narrow" w:eastAsia="Times New Roman" w:hAnsi="Arial Narrow"/>
          <w:b/>
          <w:bCs/>
          <w:sz w:val="14"/>
          <w:szCs w:val="14"/>
          <w:lang w:eastAsia="fr-FR"/>
        </w:rPr>
        <w:br w:type="page"/>
      </w:r>
    </w:p>
    <w:tbl>
      <w:tblPr>
        <w:tblW w:w="1027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510"/>
        <w:gridCol w:w="510"/>
        <w:gridCol w:w="233"/>
        <w:gridCol w:w="2268"/>
        <w:gridCol w:w="454"/>
        <w:gridCol w:w="510"/>
        <w:gridCol w:w="233"/>
        <w:gridCol w:w="2268"/>
        <w:gridCol w:w="510"/>
        <w:gridCol w:w="510"/>
      </w:tblGrid>
      <w:tr w:rsidR="00CA2537" w:rsidRPr="00CA2537" w14:paraId="1DCB1691" w14:textId="77777777" w:rsidTr="00CA2537">
        <w:trPr>
          <w:trHeight w:val="233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9C702E" w14:textId="77777777" w:rsidR="00CA2537" w:rsidRPr="00ED35B4" w:rsidRDefault="00CA2537" w:rsidP="00CA2537">
            <w:pPr>
              <w:jc w:val="left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fr-FR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5EDACAD5" wp14:editId="06F98848">
                  <wp:simplePos x="0" y="0"/>
                  <wp:positionH relativeFrom="column">
                    <wp:posOffset>5956300</wp:posOffset>
                  </wp:positionH>
                  <wp:positionV relativeFrom="paragraph">
                    <wp:posOffset>-140970</wp:posOffset>
                  </wp:positionV>
                  <wp:extent cx="476250" cy="417195"/>
                  <wp:effectExtent l="38100" t="38100" r="38100" b="40005"/>
                  <wp:wrapNone/>
                  <wp:docPr id="3" name="Image 3" descr="Icone-appareil-photo | Photographe MontpellierPhotograph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ne-appareil-photo | Photographe MontpellierPhotograph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02" t="23114" r="22047" b="27412"/>
                          <a:stretch/>
                        </pic:blipFill>
                        <pic:spPr bwMode="auto">
                          <a:xfrm rot="543203">
                            <a:off x="0" y="0"/>
                            <a:ext cx="47625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35B4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fr-FR"/>
              </w:rPr>
              <w:t xml:space="preserve">Suivis botaniques, bordereau terrain </w:t>
            </w: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fr-FR"/>
              </w:rPr>
              <w:t>–</w:t>
            </w:r>
            <w:r w:rsidRPr="00ED35B4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E15E89">
              <w:rPr>
                <w:rFonts w:ascii="Arial Narrow" w:eastAsia="Times New Roman" w:hAnsi="Arial Narrow"/>
                <w:bCs/>
                <w:sz w:val="24"/>
                <w:szCs w:val="24"/>
                <w:lang w:eastAsia="fr-FR"/>
              </w:rPr>
              <w:t>Exploitation/</w:t>
            </w:r>
            <w:r w:rsidRPr="00ED35B4">
              <w:rPr>
                <w:rFonts w:ascii="Arial Narrow" w:eastAsia="Times New Roman" w:hAnsi="Arial Narrow"/>
                <w:sz w:val="24"/>
                <w:szCs w:val="24"/>
                <w:lang w:eastAsia="fr-FR"/>
              </w:rPr>
              <w:t>Parcelle :</w:t>
            </w:r>
            <w:r>
              <w:rPr>
                <w:rFonts w:ascii="Arial Narrow" w:eastAsia="Times New Roman" w:hAnsi="Arial Narrow"/>
                <w:sz w:val="24"/>
                <w:szCs w:val="24"/>
                <w:lang w:eastAsia="fr-FR"/>
              </w:rPr>
              <w:t xml:space="preserve">                             Date : </w:t>
            </w:r>
          </w:p>
          <w:p w14:paraId="25E3589C" w14:textId="7A886D6C" w:rsidR="00CA2537" w:rsidRPr="00CA2537" w:rsidRDefault="00CA2537" w:rsidP="00CA2537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</w:pPr>
            <w:r>
              <w:rPr>
                <w:rFonts w:ascii="Arial Narrow" w:eastAsia="Times New Roman" w:hAnsi="Arial Narrow"/>
                <w:sz w:val="22"/>
                <w:lang w:eastAsia="fr-FR"/>
              </w:rPr>
              <w:t>Mesure du quadrat de 25m² (l*L) :</w:t>
            </w:r>
          </w:p>
        </w:tc>
      </w:tr>
      <w:tr w:rsidR="00CA2537" w:rsidRPr="00CA2537" w14:paraId="700AA7ED" w14:textId="77777777" w:rsidTr="00CA2537">
        <w:trPr>
          <w:trHeight w:val="233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B419DE" w14:textId="77777777" w:rsidR="00CA2537" w:rsidRPr="00CA2537" w:rsidRDefault="00CA2537" w:rsidP="00CA2537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A13ABA" w14:textId="77777777" w:rsidR="00CA2537" w:rsidRPr="00CA2537" w:rsidRDefault="00CA2537" w:rsidP="00CA253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  <w:t>Témoin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AAA833" w14:textId="6E42A110" w:rsidR="00CA2537" w:rsidRPr="00CA2537" w:rsidRDefault="00CA2537" w:rsidP="00CA253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  <w:t>Semé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68A2" w14:textId="77777777" w:rsidR="00CA2537" w:rsidRPr="00CA2537" w:rsidRDefault="00CA2537" w:rsidP="00CA253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7DF894" w14:textId="0EEDCB2B" w:rsidR="00CA2537" w:rsidRPr="00CA2537" w:rsidRDefault="00CA2537" w:rsidP="00CA253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B604A1" w14:textId="2A622E92" w:rsidR="00CA2537" w:rsidRPr="00CA2537" w:rsidRDefault="00CA2537" w:rsidP="00CA253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  <w:t>Témoin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DC7D8A" w14:textId="3199EEC0" w:rsidR="00CA2537" w:rsidRPr="00CA2537" w:rsidRDefault="00CA2537" w:rsidP="00CA253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  <w:t>Semé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F541" w14:textId="77777777" w:rsidR="00CA2537" w:rsidRPr="00CA2537" w:rsidRDefault="00CA2537" w:rsidP="00CA253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A5B6A6" w14:textId="5397F6FA" w:rsidR="00CA2537" w:rsidRPr="00CA2537" w:rsidRDefault="00CA2537" w:rsidP="00CA253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5CD7D9" w14:textId="63BB7A7E" w:rsidR="00CA2537" w:rsidRPr="00CA2537" w:rsidRDefault="00CA2537" w:rsidP="00CA253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  <w:t>Témoin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D155A2" w14:textId="6CB72368" w:rsidR="00CA2537" w:rsidRPr="00CA2537" w:rsidRDefault="00CA2537" w:rsidP="00CA253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  <w:t>Semé</w:t>
            </w:r>
          </w:p>
        </w:tc>
      </w:tr>
      <w:tr w:rsidR="00CA2537" w:rsidRPr="00CA2537" w14:paraId="0EE4299B" w14:textId="77777777" w:rsidTr="00CA2537">
        <w:trPr>
          <w:trHeight w:val="153"/>
        </w:trPr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92FAC" w14:textId="6F3870B1" w:rsidR="00CA2537" w:rsidRPr="00CA2537" w:rsidRDefault="00CA2537" w:rsidP="00D031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  <w:t>Numéro photos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06CE00" w14:textId="77777777" w:rsidR="00CA2537" w:rsidRPr="00CA2537" w:rsidRDefault="00CA2537" w:rsidP="00D031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199ACA" w14:textId="77777777" w:rsidR="00CA2537" w:rsidRPr="00CA2537" w:rsidRDefault="00CA2537" w:rsidP="00D031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F79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B123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Euphorbia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cyparissias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662B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673D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1B7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FB9F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Polygonum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lapathifolia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EBCC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E16E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0924065F" w14:textId="77777777" w:rsidTr="00CA2537">
        <w:trPr>
          <w:trHeight w:val="99"/>
        </w:trPr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1CD76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8172A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1916E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777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5772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Euphorbia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exigua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80C9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81AB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674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A963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Polygonum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persicaria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16EC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3CE5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0C018CFD" w14:textId="77777777" w:rsidTr="00CA2537">
        <w:trPr>
          <w:trHeight w:val="186"/>
        </w:trPr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1510A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2C9B9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5A40F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CA5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CE3B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Euphorbia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helioscopia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9A0B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7DBF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F73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FF14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Potentilla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reptans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7C58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271C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26D11145" w14:textId="77777777" w:rsidTr="00CA2537">
        <w:trPr>
          <w:trHeight w:val="102"/>
        </w:trPr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8A777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14E00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E2317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CEE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A1F8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Falcaria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vulgaris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Bernh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84CF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C9DA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20E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FA6C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Primula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veris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D822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7AB1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24AD0D11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05E48" w14:textId="77777777" w:rsidR="00CA2537" w:rsidRPr="00CA2537" w:rsidRDefault="00CA2537" w:rsidP="00D031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  <w:t>largeur bordure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DBE4E" w14:textId="77777777" w:rsidR="00CA2537" w:rsidRPr="00CA2537" w:rsidRDefault="00CA2537" w:rsidP="00D031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FAA17D" w14:textId="77777777" w:rsidR="00CA2537" w:rsidRPr="00CA2537" w:rsidRDefault="00CA2537" w:rsidP="00D031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1B0D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9584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Fallopia convolvulus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C277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2107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7232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C995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Prunella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vulgaris L.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34FF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044E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5C04D88C" w14:textId="77777777" w:rsidTr="00CA2537">
        <w:trPr>
          <w:trHeight w:val="2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B17F9" w14:textId="77777777" w:rsidR="00CA2537" w:rsidRPr="00CA2537" w:rsidRDefault="00CA2537" w:rsidP="00D031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  <w:t>% sol nu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9337A4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6E6F94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116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E2D3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Festuca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arundinacea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8F1B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ED54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5E1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AA6C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Prunus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avium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(L.)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D9F0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B8AE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4BB46848" w14:textId="77777777" w:rsidTr="00CA2537">
        <w:trPr>
          <w:trHeight w:val="2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6D11" w14:textId="77777777" w:rsidR="00CA2537" w:rsidRPr="00CA2537" w:rsidRDefault="00CA2537" w:rsidP="00D031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  <w:t>% végétation &gt; 25 cm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7C0908D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01A49D3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C4D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4496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Festuca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ovina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060A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828D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03F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0AAB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Prunus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laurocerasus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23C7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6A97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3A08A17A" w14:textId="77777777" w:rsidTr="00CA2537">
        <w:trPr>
          <w:trHeight w:val="2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11725D" w14:textId="77777777" w:rsidR="00CA2537" w:rsidRPr="00CA2537" w:rsidRDefault="00CA2537" w:rsidP="00D031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  <w:t>% végétation &lt; 25 cm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F5D3C5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6DFC3C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b/>
                <w:bCs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914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624C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Festuca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pratensis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Huds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E249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F5C9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55F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0A5D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Prunus mahaleb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7236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5779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0B7A6BBE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79FE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Achillea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millefolium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E784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8EBF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64C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AA40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Festuca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rubra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26F3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0607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3D7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9D4E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Prunus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spinosa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91B8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2B93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5E303A8C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4036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Aethusa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cynapium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38D2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A685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C5C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1310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Fraxinus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excelsior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28E1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108A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5D75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25FE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Pulicaria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dysenterica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5BEB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33DB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293DD146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2E97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Agrimonia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eupatoria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38DE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8247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9CC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8982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Fumaria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officinalis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1D9A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87C9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174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2E0C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Pulmonaria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longifolia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5BC5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6EFC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105F3CBA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232C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Agrostis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capillaris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41AD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7B78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9EB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982C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Galium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aparine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(Groupe)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A655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E365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8A1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B787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Quercus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petraea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9141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5A72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2477AF3F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95E3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Agrostis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stolonifera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0827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97C7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D90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B3E2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Galium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mollugo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D286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2D78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12D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6927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Quercus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robur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D7B1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8842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484C24D3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AD2A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Alliaria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petiolata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(</w:t>
            </w:r>
            <w:proofErr w:type="spellStart"/>
            <w:proofErr w:type="gram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M.Bieb</w:t>
            </w:r>
            <w:proofErr w:type="spellEnd"/>
            <w:proofErr w:type="gram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.)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F8D6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FBE1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986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734E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Galium verum L.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69C8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FA98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19F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85D5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Rhamnus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cathartica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09E5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6D54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64F0B837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D929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Allium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vineale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C64F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A62F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8D7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EFB4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Geranium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columbinum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9AB1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5F10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0798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3B13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Ranunculus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acris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1B3F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2CF2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2A56F992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8143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Alopecurus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myosuroides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D1E1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8E9A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0D1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D368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Geranium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dissectum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2458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1BCA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002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00E9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Ranunculus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bulbosus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C827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5A6E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78960C1D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12C4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Althaea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hirsuta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CA29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766C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7DC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F1D8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Geranium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molle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DA2A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4F6B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99A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42CD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Ranunculus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repens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88B5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6900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58DEFB2C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BB7B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Amaranthus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blitoides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4833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B69C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921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217E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Geranium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pusillum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CD94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9691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A86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2246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Raphanus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raphanistrum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A501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04F3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186CA95E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6A74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Amaranthus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hybridus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BC53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92C2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252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CBA0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Geranium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pyrenaicum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9AA9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202A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7B0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8514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Reseda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lutea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3DDE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5969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3E108C9B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A329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Amaranthus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retroflexus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3DAF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334B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483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C964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Geranium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robertianum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E57B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8089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15F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CB8F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Reseda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luteola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0DA1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A54B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49253B2E" w14:textId="77777777" w:rsidTr="00CA2537">
        <w:trPr>
          <w:trHeight w:val="211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EEEB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Anagallis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arvensis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915E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B4CC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190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BC4FB" w14:textId="4320D46D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Geranium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rotundifolium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0CE3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4DA2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5EF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5B2F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Rhamnus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cathartica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ED4D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9122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69E55DA7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C2A7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Anagallis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foemina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Mill.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6713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1741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046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88EE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Geum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urbanum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F34D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C19A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96C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2D0D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Robinia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pseudoacacia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1C62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CADE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097585FF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6CB6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Andryala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integrifolia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4F77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5948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CC0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C3B8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Glechoma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hederacea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5789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0606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99A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101C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Rorippa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sylvestris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DDBE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8FD2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319AF6B8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22F4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Anethum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graveolens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C6DA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704E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115E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1174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Hedera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helix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7D88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9F6E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EEA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06B9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Rosa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arvensis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Huds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D005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2B3B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65728EB6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7C22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Anthemis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arvensis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FBBF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BBBB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71B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4CD8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Helianthus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tuberosus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D8F8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8260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DE8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649B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Rosa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canina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(Groupe)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60B4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B85E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435C01E7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9B76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Anthoxanthum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odoratum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CE73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F273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D75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937D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Heliotropium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europaeum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00A0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D56A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77B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9A5D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Rubus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caesius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C936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FD65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0F0ED341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1C87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Anthriscus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caucalis </w:t>
            </w:r>
            <w:proofErr w:type="spellStart"/>
            <w:proofErr w:type="gram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M.Bieb</w:t>
            </w:r>
            <w:proofErr w:type="spellEnd"/>
            <w:proofErr w:type="gram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.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47D5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9FD2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55D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3B7E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Heracleum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sphondylium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40B9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D698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8F5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7E30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Rubus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fruticosus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C696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4EF5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3F5249FD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B2B9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Anthriscus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sylvestris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4CA5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3327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F09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3410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Himantoglossum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hircinum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336B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5C2C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CDA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C4ED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Rubus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idaeus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94E2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8AD1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540E313A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D53D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Apera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spica-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venti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62C4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DA37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68A1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B352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Hippocrepis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comosa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2A22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3D0F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7CC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4F53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Rumex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acetosa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09EB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5BAD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198C1E46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368D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Aphanes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arvensis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9FA1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C131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70D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73CF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Holcus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lanatus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B1E3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3AE5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66C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69F4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Rumex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conglomeratus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A6A5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DB6B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4D723E57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21DB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Arabidopsis thaliana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B282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1751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12F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01E7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Holcus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mollis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C9BE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6F33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0E9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1DF5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Rumex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crispus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14CD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DBE3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30A9E8BA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E6CB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Arctium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lappa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E866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6B49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FB2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ABA6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Hordeum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murinum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CC43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0A64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219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4B27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Rumex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obtusifolius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E53F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73BE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4F6E2B66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1F90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Arctium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minus (Hill)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Bernh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AF94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AD99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593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EC21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Hordeum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vulgare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8B2D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29F3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BB6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75B4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Salvia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pratensis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5976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EE1E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698B0CF9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3CA9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Arenaria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serpyllifolia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FB0D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0D5F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D3A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C42D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Hypericum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humifusum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D284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EA3B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6F09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7DD7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Sambucus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nigra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8028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70A1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7FDAD867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DA65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Aristolochia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clematitis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42BE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623C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77F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3983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Hypericum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perforatum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48E6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8571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589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2048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Sanguisorba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minor Scop.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3ACA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3F3D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7820870F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CD7B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Arrhenatherum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elatius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D2BE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AFAC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F8E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2CAE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Hypochaeris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radicata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EF74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1463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FEB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DA90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Scandix pecten-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veneris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B0C0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913C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643C6FC9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A3BD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Artemisia vulgaris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5940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C6E8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669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3AB4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Kandis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perfoliata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(L.)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E30D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35E9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D89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9D5C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Securigera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varia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C005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63F3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406507F7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965E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Arum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italicum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Mill.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85B9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E7AB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C86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020B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Kickxia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elatine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48A9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48DF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49D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E78F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Senecio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jacobaea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3C75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2469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155B8FD0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F75E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Asparagus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officinalis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B23B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5120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79F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F0BB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Kickxia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spuria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(L.)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Dumort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0804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5409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ED0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20E7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Senecio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vulgaris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2A40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C946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19E1979A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8CCF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Astragalus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glycyphyllos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B241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4B85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4F7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D155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Knautia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arvensis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(L.)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Coult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. 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8A2A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446F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EE0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9F87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Seseli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montanum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EEFD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33F0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6FEAAE4E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1B24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Atriplex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patula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23F7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A80A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480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22E4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Lactuca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serriola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5666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661C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E13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7CC0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Setaria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verticillata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A435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5450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467869F1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DD9F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Avena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fatua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F239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5D37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D4A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3F1C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Lamium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album L. 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0101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68BF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A41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2B7B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Setaria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viridis (L.) </w:t>
            </w:r>
            <w:proofErr w:type="spellStart"/>
            <w:proofErr w:type="gram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P.Beauv</w:t>
            </w:r>
            <w:proofErr w:type="spellEnd"/>
            <w:proofErr w:type="gram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E4F9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FBCC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717938B9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51EC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Ballota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nigra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AF5D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6E7E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12F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3FB2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Lamium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amplexicaule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6B8D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E20B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0FE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49ED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Sherardia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arvensis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F092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F15F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56DE1EC8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20A3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Bellis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perennis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EC74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0E7A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3F9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EE98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Lamium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purpureum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2CFC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A651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BAE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C6FC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Silaum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silaus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(L.)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912E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76AE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33533671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FBB5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Blackstonia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perfoliata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(L.)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2ECE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6E37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C28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D2BE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Lapsana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communis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A109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C2CD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E7C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D572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Silene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latifolia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Poir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6199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F765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3E0F9D67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C6A1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Brachypodium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pinnatum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F6E5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7F17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E82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8759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Lathyrus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pratensis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4B4E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D6DA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2B6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D0AA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Silene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vulgaris (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Moench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)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E624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D7E8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27EB074E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6582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Brachypodium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proofErr w:type="gram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sylvaticum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.</w:t>
            </w:r>
            <w:proofErr w:type="gram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1956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E8A2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D44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3EAB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Lathyrus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tuberosus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0B9F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BDF4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99F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D629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Sinapis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arvensis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B1E7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D2B4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482F131A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411F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Brassica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napus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1969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A9CF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45D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AD08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Laurus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nobilis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E7DD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EA74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EA7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CD81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Sisymbrium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officinale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9B40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D598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45B3DA74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CA04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Bromus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arvensis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E1A8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CE9E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890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44E8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Legousia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speculum-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veneris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6208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9F84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657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78EB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Solanum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dulcamara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B0D8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3927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29B86F5F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068B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Bromus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commutatus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ED0E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1419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FEB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8FFC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Leontodon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autumnalis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9902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CACD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E1A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32B9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Solanum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nigrum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D1A7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D782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1663D9EF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5535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Bromus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diandrus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Roth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A596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41AA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C4A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4006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Leontodon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hispidus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00D7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161D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AFC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AD46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Sonchus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arvensis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4854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9142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4919A9D7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C659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Bromus erectus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Huds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21B6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3596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6A1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D0B1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Lepidium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squamatum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01CB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9A53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08B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6AFF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Sonchus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asper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(L.) Hill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A6B8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B119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7BEC5595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56BD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Bromus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hordeaceus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786B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8633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BDA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A945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Linaria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vulgaris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9B92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FF39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FFD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DD59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Sonchus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oleraceus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7076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49BD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68E2ED7A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C2CD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Bromus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racemosus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1FE5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62FB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01E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3F46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Leucanthemum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vulgare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2F19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A610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809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0643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Stachys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annua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(L.)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2540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E382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5EA6790E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D4E6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Bromus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secalinus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6245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C92F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070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727E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Lolium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multiflorum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Lam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1AD2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C261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918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A592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Stellaria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holostea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B67A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4C29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78E57360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EEEE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Bromus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sterilis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F94B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A16C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0CC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D28B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Lolium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perenne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F13A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2939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26F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10D8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Stellaria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media (L.)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Vill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FC8A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2AB9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2B56B768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828E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Bryonia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dioica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Jacq.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5151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69C3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A4A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1BE9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Lonicera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xylosteum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92AE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FB26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71C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232D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Symphytum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officinale L. 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44CF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AC10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3ACF18A7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6D65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Campanula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rapunculus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8AA7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10E5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B7E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06F4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Lotus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corniculatus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A373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4D77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70E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C44C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Tanacetum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vulgare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7A34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F562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09F260F5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195F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Capsella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bursa-pastoris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2C94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134A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E7A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6207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Lysimachia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nummularia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7932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4FB9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E75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0DDA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Taraxacum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st.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Ruder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31CB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261C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527CD171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E4BE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Cardamine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hirsuta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2BFE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8B25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813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2140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Malva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neglecta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Wallr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771F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AE7E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5AE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03DD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Thlaspi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arvense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1342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A4B4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1BE47E54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BBB2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Carduus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nutans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6F47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CA53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49F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FC80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Malva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sylvestris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95D9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8CB7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6D6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F8BA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Tordylium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maximum L.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E0B3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2277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6F58BCC5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F0CB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Carex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hirta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6DAA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E6E1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F14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A26A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Matricaria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discoidea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DC.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8A41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ACEC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9C0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B8DB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Torilis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arvensis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(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Huds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.)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7999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C0AF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3AEB83FE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EBDB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Carpinus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betulus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FE6F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CB6B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4E6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0951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Matricaria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perforata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Mérat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38A3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B109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20A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EBE4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Torilis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japonica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(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Houtt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.)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6886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CA73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1F177289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38CF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Centaurea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jacea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332C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FB05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1CC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228E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Matricaria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recutita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6F08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5DB4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642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B0D0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Torilis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nodosa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(L.)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Gaertn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.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F5A2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23BC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0FEAEA89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1C68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Centaurea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scabiosa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97A2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F75C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9FF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1166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Medicago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arabica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6674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50F8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05E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01DB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Tragopogon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pratensis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2166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179F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27EC56FB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4498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Centaurium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erythraea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Raf.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5D65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CFC6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E6B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DFD6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Medicago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lupulina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0125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D7CD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F97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0760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Trifolium campestre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D4AB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8AD6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35EC8376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1AAC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Cerastium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arvense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0AA9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C719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C0A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D6D6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Medicago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sativa L. 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C2B3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1D7E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A54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6370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Trifolium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dubium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Sibth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A2E7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6193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74FD543F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C20C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Cerastium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brachypetalum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1729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6DD7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B31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3172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Melampyrum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arvense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CFE6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976C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63C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CA20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Trifolium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fragiferum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002F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E883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2889C286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5EB8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Cerastium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fontanum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855A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AE4C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D6A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DAB4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Melilotus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albus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Medik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116B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051D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AD9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AAFA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Trifolium patens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Schreb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.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2606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A3AF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50EA447F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8585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Cerastium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glomeratum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1A3E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A75E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2BD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7E3E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Mentha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suaveolens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Ehrh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.  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FD3B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ACEE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28B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5D13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Trifolium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pratense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7E65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BD29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53D073E0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2A1E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Chaenorrhinum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minus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974E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7A4C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263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B07B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Mercurialis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annua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2C08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FFF5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5F9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E26D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Trifolium repens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63A1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0431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3DEC0431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A305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Chaerophyllum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temulum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D5CE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13DD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92F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A0EA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Moehringia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trinervia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(L.)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0606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00DF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25C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3459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Trisetum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flavescens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(L.)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0871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B7F2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492CE9A6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9B36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Chenopodium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album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53E7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9CA8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91A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CA9B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Muscari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comosum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(L.) Mill. 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77B5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48D3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83E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1E04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Triticum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sp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5A43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A849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78340F37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C56C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Chenopodium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hybridum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8EE9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63E2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318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E08D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Myosotis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arvensis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Hill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5036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1741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37D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994B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Ulmus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minor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B073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1E2C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34AC10FF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8B02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Chenopodium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vulvaria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9EBA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1732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F41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FA74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Odontites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vernus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19DA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A968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C6D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A115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Urtica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dioica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79A9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2398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55E54B62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4CCB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Cichorium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intybus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D9C2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BAB8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EB6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1E9B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Ononis repens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FE68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B82B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B7C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9E99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Valerianella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carinata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2656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9C2D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0A2B0745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9C0A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Cirsium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arvense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(L.) Scop.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0762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255F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5B3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A3DA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Ononis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spinosa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CD08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83A7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393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37E9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Valerianella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eriocarpa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C232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CC15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79515EE4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2A7C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Cirsium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vulgare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(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Savi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)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Ten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A5EB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135C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5F1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9AF3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Onopordum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acanthium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31A0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B9CC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EF7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24F7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Valerianella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locusta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0758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8C2E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7578D61E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2572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Clematis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vitalba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7270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1DF1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70C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A3F7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Ophrys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apifera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18DA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3F5D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FC3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AA2E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Verbascum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thapsus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7DC6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FDBA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6347A0AB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B325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Clinopodium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vulgare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5F2D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107E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4C7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AB1C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Origanum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vulgare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28BC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A7BB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913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0C99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Verbena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officinalis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24FB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9F41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16A46715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BBDE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Convolvulus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arvensis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205F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B988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3B6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AF3A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Ornithogalum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pyrenaicum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3071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4017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DC3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D034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Veronica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agrestis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441D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FB18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77375D41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33FE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Conyza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canadensis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798B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ACB3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963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B450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Ornithogalum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umbellatum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2FC9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14D2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12B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9F5B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Veronica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arvensis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5310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6731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7F8E41E2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180D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Cornus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sanguinea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7DC0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07C9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503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BEA2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Orobanche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picridis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2BF6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56EB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368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0A41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Veronica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chamaedrys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5134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05DD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50A358DD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2861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Coronopus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squamatus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F1E7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0633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CC0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761E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Papaver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dubium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3105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7A3E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5BF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35C3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Veronica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hederifolia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447E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8023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4EFF994D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4FC9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Corylus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avellana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9F7D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55FD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F4E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24B2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Papaver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rhoeas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A1B3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2029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B02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9C86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Veronica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opaca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Fr.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9DC4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466D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1BEF72D9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90C7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Crataegus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monogyna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Jacq.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F335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1D78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4D3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097B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Papaver somniferum L. 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8312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356F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62C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A3A3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Veronica persica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Poir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84C9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EF2F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6943C582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59F6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Crepis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capillaris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0676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C2E2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6C5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B35A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Parthenocissus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inserta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503C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FD70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E81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DE0F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Veronica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polita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Fr.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D6F4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2D7A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21AD9436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D0E1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Crepis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setosa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Haller f.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1E6C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F9ED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72A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4B80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Pastinaca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sativa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5B1D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3C31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30A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45F8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Veronica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serpyllifolia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1FCC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C7C9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142056D7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B8D5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Crepis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vesicaria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B405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11B3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3E1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5A90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Petroselinum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segetum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1C71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E64A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29F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0740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Vicia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cracca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0B43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F9E1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4224A8D4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0215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Cruciata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laevipes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Opiz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BD90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1B3E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E70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D1B7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Phleum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pratense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3284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CFE4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A3C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3873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Vicia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lutea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785C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4D91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32143A79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D9AC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Dactylis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glomerata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8260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8A56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D4A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D01F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Picris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echioides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0CE1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E7FF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F5A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380D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Vicia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pannonica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Crantz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2F0B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9FEF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32A60089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40CA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Daucus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carota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6FEB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6C9A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48B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8718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Picris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hieracioides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6F24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938C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EAB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0343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Vicia sativa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F2C5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4FF3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4CA96F8D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F58E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Dipsacus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fullonum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2FE5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4610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3E9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7F83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Pimpinella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saxifraga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986D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7609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186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DB77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Vicia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tetrasperma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3B20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1D56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3E0DE51B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94C9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Echinochloa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crus-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galli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B101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461A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849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76C2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Pisum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sativum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 2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CB8B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7D05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F26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0389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Vicia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villosa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90D3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DE96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722AEB48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B23E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Echium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vulgare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D791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B19D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F9D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FB25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Plantago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lanceolata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A3EC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80E1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EDD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1ABC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Viola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arvensis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Murray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8530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6FE8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05200672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1196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Elytrigia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repens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83BC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A973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4E8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0D88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Plantago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major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04E5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A7DD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2AB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6591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Viola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hirta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3DB2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B82A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7C64C779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3F7C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Epilobium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hirsutum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5D8F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0B09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665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FE53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Plantago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media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82F6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ED7B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935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10F3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Viola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odorata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1C92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F0EB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2FE3AB58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574B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Epilobium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tetragonum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BE28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D4E0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D0D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1022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Poa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annua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C6C8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C797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3F3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6758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Vulpia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bromoides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7620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8AA5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2BE2165A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1235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Epipactis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helleborine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(L.)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5885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B386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D31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4683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Poa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bulbosa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E66B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81E0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E0F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4CD2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Vulpia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myuros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E640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F14E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050457E1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0413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Equisetum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arvense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23EC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059A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F1C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11D7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Poa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compressa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4EEB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7E0E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439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31A9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F276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7AF0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3E07F867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BF4C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Equisetum palustre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97BC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EA88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6FA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345D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Poa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nemoralis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AEE1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DEAC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801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00C8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EAA6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BFAC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6DC2B325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159B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Erigeron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acer L.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A9FB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DDCB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17D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E205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Poa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pratensis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C95D4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CE47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70E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E340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DC02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1CEC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3945D1B4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F871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Erodium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cicutarium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EE99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4AE2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D53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BADB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Poa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trivialis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446A7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77A9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B20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59FB6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CF0A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9AB0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144B5F9D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AB57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Eryngium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campestre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F7BB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A79F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87B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C2C28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Polygonum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amphibium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6C8AF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DA65B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8F8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0DD6E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B8A3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173B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CA2537" w:rsidRPr="00CA2537" w14:paraId="12E126D0" w14:textId="77777777" w:rsidTr="00CA2537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FD75D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Eupatorium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cannabinum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5CFA5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BC402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EF5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630A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Polygonum </w:t>
            </w:r>
            <w:proofErr w:type="spellStart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aviculare</w:t>
            </w:r>
            <w:proofErr w:type="spellEnd"/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42C11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B35A9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C563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453FC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6CF7A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24880" w14:textId="77777777" w:rsidR="00CA2537" w:rsidRPr="00CA2537" w:rsidRDefault="00CA2537" w:rsidP="00D0319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</w:pPr>
            <w:r w:rsidRPr="00CA2537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</w:tbl>
    <w:p w14:paraId="60A8F71E" w14:textId="77777777" w:rsidR="00D0319D" w:rsidRPr="00E14ABB" w:rsidRDefault="00D0319D" w:rsidP="00F30AFA">
      <w:pPr>
        <w:rPr>
          <w:sz w:val="16"/>
          <w:szCs w:val="18"/>
        </w:rPr>
      </w:pPr>
    </w:p>
    <w:sectPr w:rsidR="00D0319D" w:rsidRPr="00E14ABB" w:rsidSect="00A52077">
      <w:footerReference w:type="default" r:id="rId12"/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B8040" w14:textId="77777777" w:rsidR="0081446B" w:rsidRDefault="0081446B" w:rsidP="00AE3304">
      <w:r>
        <w:separator/>
      </w:r>
    </w:p>
  </w:endnote>
  <w:endnote w:type="continuationSeparator" w:id="0">
    <w:p w14:paraId="762807EA" w14:textId="77777777" w:rsidR="0081446B" w:rsidRDefault="0081446B" w:rsidP="00AE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BF5F" w14:textId="77777777" w:rsidR="00D0319D" w:rsidRDefault="00D0319D" w:rsidP="00E33974">
    <w:pPr>
      <w:pStyle w:val="Pieddepage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F3552" w14:textId="77777777" w:rsidR="0081446B" w:rsidRDefault="0081446B" w:rsidP="00AE3304">
      <w:r>
        <w:separator/>
      </w:r>
    </w:p>
  </w:footnote>
  <w:footnote w:type="continuationSeparator" w:id="0">
    <w:p w14:paraId="24276037" w14:textId="77777777" w:rsidR="0081446B" w:rsidRDefault="0081446B" w:rsidP="00AE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507F7"/>
    <w:multiLevelType w:val="hybridMultilevel"/>
    <w:tmpl w:val="85DA9046"/>
    <w:lvl w:ilvl="0" w:tplc="040C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3CA66F28"/>
    <w:multiLevelType w:val="multilevel"/>
    <w:tmpl w:val="4D4CCDE4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Style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B9707BE"/>
    <w:multiLevelType w:val="hybridMultilevel"/>
    <w:tmpl w:val="1E44A244"/>
    <w:lvl w:ilvl="0" w:tplc="2AC2C16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300"/>
    <w:rsid w:val="000075B2"/>
    <w:rsid w:val="00032024"/>
    <w:rsid w:val="0005395C"/>
    <w:rsid w:val="000A6CE5"/>
    <w:rsid w:val="000B3CCE"/>
    <w:rsid w:val="000C74CA"/>
    <w:rsid w:val="000E0089"/>
    <w:rsid w:val="000F71AB"/>
    <w:rsid w:val="00125D8A"/>
    <w:rsid w:val="0016038D"/>
    <w:rsid w:val="001E4334"/>
    <w:rsid w:val="00235624"/>
    <w:rsid w:val="00240F18"/>
    <w:rsid w:val="00243055"/>
    <w:rsid w:val="002551CE"/>
    <w:rsid w:val="0027013F"/>
    <w:rsid w:val="00271B20"/>
    <w:rsid w:val="002836B0"/>
    <w:rsid w:val="00286B87"/>
    <w:rsid w:val="002B29C4"/>
    <w:rsid w:val="002D5E03"/>
    <w:rsid w:val="002F1300"/>
    <w:rsid w:val="00312BEB"/>
    <w:rsid w:val="0032501E"/>
    <w:rsid w:val="00325365"/>
    <w:rsid w:val="0033490A"/>
    <w:rsid w:val="003425B5"/>
    <w:rsid w:val="00346E2C"/>
    <w:rsid w:val="0035089A"/>
    <w:rsid w:val="00396ED3"/>
    <w:rsid w:val="003A2688"/>
    <w:rsid w:val="003A706D"/>
    <w:rsid w:val="003B21E3"/>
    <w:rsid w:val="003E5E9F"/>
    <w:rsid w:val="004144CA"/>
    <w:rsid w:val="004157FA"/>
    <w:rsid w:val="00427C8A"/>
    <w:rsid w:val="00432B02"/>
    <w:rsid w:val="004872C5"/>
    <w:rsid w:val="004B01DA"/>
    <w:rsid w:val="004D1B7E"/>
    <w:rsid w:val="004E0752"/>
    <w:rsid w:val="00554245"/>
    <w:rsid w:val="00575124"/>
    <w:rsid w:val="005C0775"/>
    <w:rsid w:val="005E4875"/>
    <w:rsid w:val="00634814"/>
    <w:rsid w:val="006479A3"/>
    <w:rsid w:val="00647A31"/>
    <w:rsid w:val="006509B5"/>
    <w:rsid w:val="00661D07"/>
    <w:rsid w:val="00684612"/>
    <w:rsid w:val="00690449"/>
    <w:rsid w:val="00697F6A"/>
    <w:rsid w:val="006C69E0"/>
    <w:rsid w:val="006D52E3"/>
    <w:rsid w:val="006F01E3"/>
    <w:rsid w:val="007241D9"/>
    <w:rsid w:val="0074040F"/>
    <w:rsid w:val="007554C5"/>
    <w:rsid w:val="00761233"/>
    <w:rsid w:val="00761C5C"/>
    <w:rsid w:val="007946EF"/>
    <w:rsid w:val="0081417E"/>
    <w:rsid w:val="0081446B"/>
    <w:rsid w:val="008437CC"/>
    <w:rsid w:val="00850E5D"/>
    <w:rsid w:val="00856EB6"/>
    <w:rsid w:val="00887311"/>
    <w:rsid w:val="00893A32"/>
    <w:rsid w:val="008A7F84"/>
    <w:rsid w:val="008E6262"/>
    <w:rsid w:val="008E755B"/>
    <w:rsid w:val="008E7E8A"/>
    <w:rsid w:val="008F693B"/>
    <w:rsid w:val="008F7366"/>
    <w:rsid w:val="00911A0E"/>
    <w:rsid w:val="00914328"/>
    <w:rsid w:val="009220DE"/>
    <w:rsid w:val="009700A7"/>
    <w:rsid w:val="0097143C"/>
    <w:rsid w:val="009739CD"/>
    <w:rsid w:val="009741A0"/>
    <w:rsid w:val="00980A80"/>
    <w:rsid w:val="00984617"/>
    <w:rsid w:val="009B6759"/>
    <w:rsid w:val="009C01F5"/>
    <w:rsid w:val="009C3D68"/>
    <w:rsid w:val="009D1056"/>
    <w:rsid w:val="009F0476"/>
    <w:rsid w:val="009F2534"/>
    <w:rsid w:val="00A02C10"/>
    <w:rsid w:val="00A03343"/>
    <w:rsid w:val="00A50626"/>
    <w:rsid w:val="00A52077"/>
    <w:rsid w:val="00A56A64"/>
    <w:rsid w:val="00A90E01"/>
    <w:rsid w:val="00AB42D6"/>
    <w:rsid w:val="00AD234C"/>
    <w:rsid w:val="00AE3304"/>
    <w:rsid w:val="00B15C55"/>
    <w:rsid w:val="00B63AC4"/>
    <w:rsid w:val="00B93F81"/>
    <w:rsid w:val="00BA0C46"/>
    <w:rsid w:val="00BE5C5B"/>
    <w:rsid w:val="00C0654F"/>
    <w:rsid w:val="00C42FE4"/>
    <w:rsid w:val="00C46FD1"/>
    <w:rsid w:val="00C6456B"/>
    <w:rsid w:val="00C74A66"/>
    <w:rsid w:val="00CA2537"/>
    <w:rsid w:val="00CC3985"/>
    <w:rsid w:val="00D0319D"/>
    <w:rsid w:val="00D45E36"/>
    <w:rsid w:val="00D572EA"/>
    <w:rsid w:val="00D64B2C"/>
    <w:rsid w:val="00D6540C"/>
    <w:rsid w:val="00D87C61"/>
    <w:rsid w:val="00DA1BF9"/>
    <w:rsid w:val="00DA1F2B"/>
    <w:rsid w:val="00DA6596"/>
    <w:rsid w:val="00DB0348"/>
    <w:rsid w:val="00DD625A"/>
    <w:rsid w:val="00DF4A9C"/>
    <w:rsid w:val="00E14ABB"/>
    <w:rsid w:val="00E15E89"/>
    <w:rsid w:val="00E21539"/>
    <w:rsid w:val="00E33974"/>
    <w:rsid w:val="00E4274C"/>
    <w:rsid w:val="00E432FE"/>
    <w:rsid w:val="00E624B9"/>
    <w:rsid w:val="00E740C0"/>
    <w:rsid w:val="00E805AD"/>
    <w:rsid w:val="00E86CD8"/>
    <w:rsid w:val="00ED35B4"/>
    <w:rsid w:val="00ED50C2"/>
    <w:rsid w:val="00F00B45"/>
    <w:rsid w:val="00F10228"/>
    <w:rsid w:val="00F30AFA"/>
    <w:rsid w:val="00F32CA4"/>
    <w:rsid w:val="00F43ED1"/>
    <w:rsid w:val="00F53ACC"/>
    <w:rsid w:val="00F636FD"/>
    <w:rsid w:val="00F71599"/>
    <w:rsid w:val="00F76345"/>
    <w:rsid w:val="00FA3E72"/>
    <w:rsid w:val="00FC7FDB"/>
    <w:rsid w:val="00FE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0931"/>
  <w15:docId w15:val="{E6DF16B3-AE09-487C-92D7-CFC01365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300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tittexte">
    <w:name w:val="Petit texte"/>
    <w:basedOn w:val="Normal"/>
    <w:rsid w:val="002F1300"/>
    <w:pPr>
      <w:overflowPunct w:val="0"/>
      <w:autoSpaceDE w:val="0"/>
      <w:autoSpaceDN w:val="0"/>
      <w:adjustRightInd w:val="0"/>
      <w:jc w:val="left"/>
      <w:textAlignment w:val="baseline"/>
    </w:pPr>
    <w:rPr>
      <w:rFonts w:ascii="LinePrinter" w:eastAsia="Times New Roman" w:hAnsi="LinePrinter"/>
      <w:szCs w:val="20"/>
      <w:lang w:eastAsia="fr-FR"/>
    </w:rPr>
  </w:style>
  <w:style w:type="paragraph" w:customStyle="1" w:styleId="Soustitre">
    <w:name w:val="Sous titre"/>
    <w:basedOn w:val="Normal"/>
    <w:rsid w:val="002F1300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b/>
      <w:sz w:val="22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2F1300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rsid w:val="002F1300"/>
    <w:rPr>
      <w:rFonts w:ascii="Arial" w:eastAsia="Calibri" w:hAnsi="Arial" w:cs="Times New Roman"/>
      <w:sz w:val="20"/>
      <w:lang w:val="x-none"/>
    </w:rPr>
  </w:style>
  <w:style w:type="paragraph" w:customStyle="1" w:styleId="Style2">
    <w:name w:val="Style2"/>
    <w:basedOn w:val="Normal"/>
    <w:rsid w:val="002F1300"/>
    <w:pPr>
      <w:numPr>
        <w:ilvl w:val="1"/>
        <w:numId w:val="2"/>
      </w:numPr>
      <w:spacing w:after="120" w:line="360" w:lineRule="auto"/>
      <w:jc w:val="left"/>
    </w:pPr>
    <w:rPr>
      <w:rFonts w:ascii="Times New Roman" w:eastAsia="Times New Roman" w:hAnsi="Times New Roman"/>
      <w:b/>
      <w:bCs/>
      <w:sz w:val="28"/>
      <w:szCs w:val="24"/>
      <w:u w:val="single"/>
      <w:lang w:eastAsia="fr-FR"/>
    </w:rPr>
  </w:style>
  <w:style w:type="paragraph" w:customStyle="1" w:styleId="Style1">
    <w:name w:val="Style1"/>
    <w:basedOn w:val="Normal"/>
    <w:rsid w:val="002F1300"/>
    <w:pPr>
      <w:numPr>
        <w:numId w:val="2"/>
      </w:numPr>
      <w:spacing w:after="120" w:line="360" w:lineRule="auto"/>
      <w:jc w:val="left"/>
    </w:pPr>
    <w:rPr>
      <w:rFonts w:ascii="Times New Roman" w:eastAsia="Times New Roman" w:hAnsi="Times New Roman"/>
      <w:b/>
      <w:bCs/>
      <w:smallCaps/>
      <w:sz w:val="28"/>
      <w:szCs w:val="24"/>
      <w:lang w:eastAsia="fr-FR"/>
    </w:rPr>
  </w:style>
  <w:style w:type="paragraph" w:customStyle="1" w:styleId="Style3">
    <w:name w:val="Style3"/>
    <w:basedOn w:val="Normal"/>
    <w:rsid w:val="002F1300"/>
    <w:pPr>
      <w:numPr>
        <w:ilvl w:val="2"/>
        <w:numId w:val="2"/>
      </w:numPr>
      <w:spacing w:after="120" w:line="360" w:lineRule="auto"/>
      <w:jc w:val="left"/>
    </w:pPr>
    <w:rPr>
      <w:rFonts w:ascii="Times New Roman" w:eastAsia="Times New Roman" w:hAnsi="Times New Roman"/>
      <w:b/>
      <w:bCs/>
      <w:i/>
      <w:iCs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9F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1C5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C5C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BE5C5B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E5C5B"/>
    <w:rPr>
      <w:color w:val="954F72"/>
      <w:u w:val="single"/>
    </w:rPr>
  </w:style>
  <w:style w:type="paragraph" w:customStyle="1" w:styleId="font5">
    <w:name w:val="font5"/>
    <w:basedOn w:val="Normal"/>
    <w:rsid w:val="00BE5C5B"/>
    <w:pPr>
      <w:spacing w:before="100" w:beforeAutospacing="1" w:after="100" w:afterAutospacing="1"/>
      <w:jc w:val="left"/>
    </w:pPr>
    <w:rPr>
      <w:rFonts w:ascii="Arial Narrow" w:eastAsia="Times New Roman" w:hAnsi="Arial Narrow"/>
      <w:color w:val="000000"/>
      <w:szCs w:val="20"/>
      <w:lang w:eastAsia="fr-FR"/>
    </w:rPr>
  </w:style>
  <w:style w:type="paragraph" w:customStyle="1" w:styleId="font6">
    <w:name w:val="font6"/>
    <w:basedOn w:val="Normal"/>
    <w:rsid w:val="00BE5C5B"/>
    <w:pPr>
      <w:spacing w:before="100" w:beforeAutospacing="1" w:after="100" w:afterAutospacing="1"/>
      <w:jc w:val="left"/>
    </w:pPr>
    <w:rPr>
      <w:rFonts w:ascii="Arial Narrow" w:eastAsia="Times New Roman" w:hAnsi="Arial Narrow"/>
      <w:i/>
      <w:iCs/>
      <w:color w:val="000000"/>
      <w:szCs w:val="20"/>
      <w:lang w:eastAsia="fr-FR"/>
    </w:rPr>
  </w:style>
  <w:style w:type="paragraph" w:customStyle="1" w:styleId="xl66">
    <w:name w:val="xl66"/>
    <w:basedOn w:val="Normal"/>
    <w:rsid w:val="00BE5C5B"/>
    <w:pPr>
      <w:spacing w:before="100" w:beforeAutospacing="1" w:after="100" w:afterAutospacing="1"/>
      <w:jc w:val="left"/>
    </w:pPr>
    <w:rPr>
      <w:rFonts w:ascii="Arial Narrow" w:eastAsia="Times New Roman" w:hAnsi="Arial Narrow"/>
      <w:sz w:val="32"/>
      <w:szCs w:val="32"/>
      <w:lang w:eastAsia="fr-FR"/>
    </w:rPr>
  </w:style>
  <w:style w:type="paragraph" w:customStyle="1" w:styleId="xl67">
    <w:name w:val="xl67"/>
    <w:basedOn w:val="Normal"/>
    <w:rsid w:val="00BE5C5B"/>
    <w:pPr>
      <w:spacing w:before="100" w:beforeAutospacing="1" w:after="100" w:afterAutospacing="1"/>
      <w:jc w:val="left"/>
    </w:pPr>
    <w:rPr>
      <w:rFonts w:ascii="Arial Narrow" w:eastAsia="Times New Roman" w:hAnsi="Arial Narrow"/>
      <w:sz w:val="28"/>
      <w:szCs w:val="28"/>
      <w:lang w:eastAsia="fr-FR"/>
    </w:rPr>
  </w:style>
  <w:style w:type="paragraph" w:customStyle="1" w:styleId="xl68">
    <w:name w:val="xl68"/>
    <w:basedOn w:val="Normal"/>
    <w:rsid w:val="00BE5C5B"/>
    <w:pPr>
      <w:spacing w:before="100" w:beforeAutospacing="1" w:after="100" w:afterAutospacing="1"/>
      <w:jc w:val="left"/>
    </w:pPr>
    <w:rPr>
      <w:rFonts w:ascii="Arial Narrow" w:eastAsia="Times New Roman" w:hAnsi="Arial Narrow"/>
      <w:sz w:val="28"/>
      <w:szCs w:val="28"/>
      <w:lang w:eastAsia="fr-FR"/>
    </w:rPr>
  </w:style>
  <w:style w:type="paragraph" w:customStyle="1" w:styleId="xl69">
    <w:name w:val="xl69"/>
    <w:basedOn w:val="Normal"/>
    <w:rsid w:val="00BE5C5B"/>
    <w:pPr>
      <w:spacing w:before="100" w:beforeAutospacing="1" w:after="100" w:afterAutospacing="1"/>
      <w:jc w:val="left"/>
    </w:pPr>
    <w:rPr>
      <w:rFonts w:ascii="Arial Narrow" w:eastAsia="Times New Roman" w:hAnsi="Arial Narrow"/>
      <w:sz w:val="32"/>
      <w:szCs w:val="32"/>
      <w:lang w:eastAsia="fr-FR"/>
    </w:rPr>
  </w:style>
  <w:style w:type="paragraph" w:customStyle="1" w:styleId="xl70">
    <w:name w:val="xl70"/>
    <w:basedOn w:val="Normal"/>
    <w:rsid w:val="00BE5C5B"/>
    <w:pPr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  <w:lang w:eastAsia="fr-FR"/>
    </w:rPr>
  </w:style>
  <w:style w:type="paragraph" w:customStyle="1" w:styleId="xl71">
    <w:name w:val="xl71"/>
    <w:basedOn w:val="Normal"/>
    <w:rsid w:val="00BE5C5B"/>
    <w:pPr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  <w:lang w:eastAsia="fr-FR"/>
    </w:rPr>
  </w:style>
  <w:style w:type="paragraph" w:customStyle="1" w:styleId="xl72">
    <w:name w:val="xl72"/>
    <w:basedOn w:val="Normal"/>
    <w:rsid w:val="00BE5C5B"/>
    <w:pPr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  <w:lang w:eastAsia="fr-FR"/>
    </w:rPr>
  </w:style>
  <w:style w:type="paragraph" w:customStyle="1" w:styleId="xl73">
    <w:name w:val="xl73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/>
      <w:b/>
      <w:bCs/>
      <w:sz w:val="24"/>
      <w:szCs w:val="24"/>
      <w:lang w:eastAsia="fr-FR"/>
    </w:rPr>
  </w:style>
  <w:style w:type="paragraph" w:customStyle="1" w:styleId="xl74">
    <w:name w:val="xl74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rFonts w:ascii="Arial Narrow" w:eastAsia="Times New Roman" w:hAnsi="Arial Narrow"/>
      <w:b/>
      <w:bCs/>
      <w:sz w:val="24"/>
      <w:szCs w:val="24"/>
      <w:lang w:eastAsia="fr-FR"/>
    </w:rPr>
  </w:style>
  <w:style w:type="paragraph" w:customStyle="1" w:styleId="xl75">
    <w:name w:val="xl75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color w:val="000000"/>
      <w:sz w:val="28"/>
      <w:szCs w:val="28"/>
      <w:lang w:eastAsia="fr-FR"/>
    </w:rPr>
  </w:style>
  <w:style w:type="paragraph" w:customStyle="1" w:styleId="xl76">
    <w:name w:val="xl76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color w:val="000000"/>
      <w:sz w:val="28"/>
      <w:szCs w:val="28"/>
      <w:lang w:eastAsia="fr-FR"/>
    </w:rPr>
  </w:style>
  <w:style w:type="paragraph" w:customStyle="1" w:styleId="xl77">
    <w:name w:val="xl77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color w:val="000000"/>
      <w:sz w:val="28"/>
      <w:szCs w:val="28"/>
      <w:lang w:eastAsia="fr-FR"/>
    </w:rPr>
  </w:style>
  <w:style w:type="paragraph" w:customStyle="1" w:styleId="xl78">
    <w:name w:val="xl78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color w:val="000000"/>
      <w:sz w:val="28"/>
      <w:szCs w:val="28"/>
      <w:lang w:eastAsia="fr-FR"/>
    </w:rPr>
  </w:style>
  <w:style w:type="paragraph" w:customStyle="1" w:styleId="xl79">
    <w:name w:val="xl79"/>
    <w:basedOn w:val="Normal"/>
    <w:rsid w:val="00BE5C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color w:val="000000"/>
      <w:sz w:val="28"/>
      <w:szCs w:val="28"/>
      <w:lang w:eastAsia="fr-FR"/>
    </w:rPr>
  </w:style>
  <w:style w:type="paragraph" w:customStyle="1" w:styleId="xl80">
    <w:name w:val="xl80"/>
    <w:basedOn w:val="Normal"/>
    <w:rsid w:val="00BE5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color w:val="000000"/>
      <w:sz w:val="28"/>
      <w:szCs w:val="28"/>
      <w:lang w:eastAsia="fr-FR"/>
    </w:rPr>
  </w:style>
  <w:style w:type="paragraph" w:customStyle="1" w:styleId="xl81">
    <w:name w:val="xl81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color w:val="000000"/>
      <w:sz w:val="24"/>
      <w:szCs w:val="24"/>
      <w:lang w:eastAsia="fr-FR"/>
    </w:rPr>
  </w:style>
  <w:style w:type="paragraph" w:customStyle="1" w:styleId="xl82">
    <w:name w:val="xl82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  <w:lang w:eastAsia="fr-FR"/>
    </w:rPr>
  </w:style>
  <w:style w:type="paragraph" w:customStyle="1" w:styleId="xl83">
    <w:name w:val="xl83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  <w:lang w:eastAsia="fr-FR"/>
    </w:rPr>
  </w:style>
  <w:style w:type="paragraph" w:customStyle="1" w:styleId="xl84">
    <w:name w:val="xl84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  <w:lang w:eastAsia="fr-FR"/>
    </w:rPr>
  </w:style>
  <w:style w:type="paragraph" w:customStyle="1" w:styleId="xl85">
    <w:name w:val="xl85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sz w:val="28"/>
      <w:szCs w:val="28"/>
      <w:lang w:eastAsia="fr-FR"/>
    </w:rPr>
  </w:style>
  <w:style w:type="paragraph" w:customStyle="1" w:styleId="xl86">
    <w:name w:val="xl86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Arial Narrow" w:eastAsia="Times New Roman" w:hAnsi="Arial Narrow"/>
      <w:sz w:val="28"/>
      <w:szCs w:val="28"/>
      <w:lang w:eastAsia="fr-FR"/>
    </w:rPr>
  </w:style>
  <w:style w:type="paragraph" w:customStyle="1" w:styleId="xl87">
    <w:name w:val="xl87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sz w:val="28"/>
      <w:szCs w:val="28"/>
      <w:lang w:eastAsia="fr-FR"/>
    </w:rPr>
  </w:style>
  <w:style w:type="paragraph" w:customStyle="1" w:styleId="xl88">
    <w:name w:val="xl88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Arial Narrow" w:eastAsia="Times New Roman" w:hAnsi="Arial Narrow"/>
      <w:sz w:val="28"/>
      <w:szCs w:val="28"/>
      <w:lang w:eastAsia="fr-FR"/>
    </w:rPr>
  </w:style>
  <w:style w:type="paragraph" w:customStyle="1" w:styleId="xl89">
    <w:name w:val="xl89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sz w:val="28"/>
      <w:szCs w:val="28"/>
      <w:lang w:eastAsia="fr-FR"/>
    </w:rPr>
  </w:style>
  <w:style w:type="paragraph" w:customStyle="1" w:styleId="xl90">
    <w:name w:val="xl90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Arial Narrow" w:eastAsia="Times New Roman" w:hAnsi="Arial Narrow"/>
      <w:sz w:val="28"/>
      <w:szCs w:val="28"/>
      <w:lang w:eastAsia="fr-FR"/>
    </w:rPr>
  </w:style>
  <w:style w:type="paragraph" w:customStyle="1" w:styleId="xl91">
    <w:name w:val="xl91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  <w:lang w:eastAsia="fr-FR"/>
    </w:rPr>
  </w:style>
  <w:style w:type="paragraph" w:customStyle="1" w:styleId="xl92">
    <w:name w:val="xl92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Arial Narrow" w:eastAsia="Times New Roman" w:hAnsi="Arial Narrow"/>
      <w:sz w:val="28"/>
      <w:szCs w:val="28"/>
      <w:lang w:eastAsia="fr-FR"/>
    </w:rPr>
  </w:style>
  <w:style w:type="paragraph" w:customStyle="1" w:styleId="xl93">
    <w:name w:val="xl93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sz w:val="28"/>
      <w:szCs w:val="28"/>
      <w:lang w:eastAsia="fr-FR"/>
    </w:rPr>
  </w:style>
  <w:style w:type="paragraph" w:customStyle="1" w:styleId="xl94">
    <w:name w:val="xl94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sz w:val="24"/>
      <w:szCs w:val="24"/>
      <w:lang w:eastAsia="fr-FR"/>
    </w:rPr>
  </w:style>
  <w:style w:type="paragraph" w:customStyle="1" w:styleId="xl95">
    <w:name w:val="xl95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sz w:val="24"/>
      <w:szCs w:val="24"/>
      <w:lang w:eastAsia="fr-FR"/>
    </w:rPr>
  </w:style>
  <w:style w:type="paragraph" w:customStyle="1" w:styleId="xl96">
    <w:name w:val="xl96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b/>
      <w:bCs/>
      <w:color w:val="000000"/>
      <w:sz w:val="24"/>
      <w:szCs w:val="24"/>
      <w:lang w:eastAsia="fr-FR"/>
    </w:rPr>
  </w:style>
  <w:style w:type="paragraph" w:customStyle="1" w:styleId="xl97">
    <w:name w:val="xl97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b/>
      <w:bCs/>
      <w:color w:val="000000"/>
      <w:sz w:val="24"/>
      <w:szCs w:val="24"/>
      <w:lang w:eastAsia="fr-FR"/>
    </w:rPr>
  </w:style>
  <w:style w:type="paragraph" w:customStyle="1" w:styleId="xl98">
    <w:name w:val="xl98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customStyle="1" w:styleId="xl99">
    <w:name w:val="xl99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  <w:lang w:eastAsia="fr-FR"/>
    </w:rPr>
  </w:style>
  <w:style w:type="paragraph" w:customStyle="1" w:styleId="xl100">
    <w:name w:val="xl100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b/>
      <w:bCs/>
      <w:color w:val="000000"/>
      <w:sz w:val="24"/>
      <w:szCs w:val="24"/>
      <w:lang w:eastAsia="fr-FR"/>
    </w:rPr>
  </w:style>
  <w:style w:type="paragraph" w:customStyle="1" w:styleId="xl101">
    <w:name w:val="xl101"/>
    <w:basedOn w:val="Normal"/>
    <w:rsid w:val="00BE5C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color w:val="000000"/>
      <w:sz w:val="28"/>
      <w:szCs w:val="28"/>
      <w:lang w:eastAsia="fr-FR"/>
    </w:rPr>
  </w:style>
  <w:style w:type="paragraph" w:customStyle="1" w:styleId="xl102">
    <w:name w:val="xl102"/>
    <w:basedOn w:val="Normal"/>
    <w:rsid w:val="00BE5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color w:val="000000"/>
      <w:sz w:val="28"/>
      <w:szCs w:val="28"/>
      <w:lang w:eastAsia="fr-FR"/>
    </w:rPr>
  </w:style>
  <w:style w:type="paragraph" w:customStyle="1" w:styleId="xl103">
    <w:name w:val="xl103"/>
    <w:basedOn w:val="Normal"/>
    <w:rsid w:val="00BE5C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sz w:val="28"/>
      <w:szCs w:val="28"/>
      <w:lang w:eastAsia="fr-FR"/>
    </w:rPr>
  </w:style>
  <w:style w:type="paragraph" w:customStyle="1" w:styleId="xl104">
    <w:name w:val="xl104"/>
    <w:basedOn w:val="Normal"/>
    <w:rsid w:val="00BE5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Arial Narrow" w:eastAsia="Times New Roman" w:hAnsi="Arial Narrow"/>
      <w:sz w:val="28"/>
      <w:szCs w:val="28"/>
      <w:lang w:eastAsia="fr-FR"/>
    </w:rPr>
  </w:style>
  <w:style w:type="paragraph" w:customStyle="1" w:styleId="xl105">
    <w:name w:val="xl105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/>
      <w:b/>
      <w:bCs/>
      <w:sz w:val="24"/>
      <w:szCs w:val="24"/>
      <w:lang w:eastAsia="fr-FR"/>
    </w:rPr>
  </w:style>
  <w:style w:type="paragraph" w:customStyle="1" w:styleId="xl106">
    <w:name w:val="xl106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rFonts w:ascii="Arial Narrow" w:eastAsia="Times New Roman" w:hAnsi="Arial Narrow"/>
      <w:b/>
      <w:bCs/>
      <w:sz w:val="24"/>
      <w:szCs w:val="24"/>
      <w:lang w:eastAsia="fr-FR"/>
    </w:rPr>
  </w:style>
  <w:style w:type="paragraph" w:customStyle="1" w:styleId="xl107">
    <w:name w:val="xl107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color w:val="000000"/>
      <w:sz w:val="24"/>
      <w:szCs w:val="24"/>
      <w:lang w:eastAsia="fr-FR"/>
    </w:rPr>
  </w:style>
  <w:style w:type="paragraph" w:customStyle="1" w:styleId="xl108">
    <w:name w:val="xl108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  <w:lang w:eastAsia="fr-FR"/>
    </w:rPr>
  </w:style>
  <w:style w:type="paragraph" w:customStyle="1" w:styleId="xl109">
    <w:name w:val="xl109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  <w:lang w:eastAsia="fr-FR"/>
    </w:rPr>
  </w:style>
  <w:style w:type="paragraph" w:customStyle="1" w:styleId="xl110">
    <w:name w:val="xl110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  <w:lang w:eastAsia="fr-FR"/>
    </w:rPr>
  </w:style>
  <w:style w:type="paragraph" w:customStyle="1" w:styleId="xl111">
    <w:name w:val="xl111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  <w:lang w:eastAsia="fr-FR"/>
    </w:rPr>
  </w:style>
  <w:style w:type="paragraph" w:customStyle="1" w:styleId="xl112">
    <w:name w:val="xl112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sz w:val="24"/>
      <w:szCs w:val="24"/>
      <w:lang w:eastAsia="fr-FR"/>
    </w:rPr>
  </w:style>
  <w:style w:type="paragraph" w:customStyle="1" w:styleId="xl113">
    <w:name w:val="xl113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/>
      <w:b/>
      <w:bCs/>
      <w:sz w:val="24"/>
      <w:szCs w:val="24"/>
      <w:lang w:eastAsia="fr-FR"/>
    </w:rPr>
  </w:style>
  <w:style w:type="paragraph" w:customStyle="1" w:styleId="xl114">
    <w:name w:val="xl114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rFonts w:ascii="Arial Narrow" w:eastAsia="Times New Roman" w:hAnsi="Arial Narrow"/>
      <w:b/>
      <w:bCs/>
      <w:sz w:val="24"/>
      <w:szCs w:val="24"/>
      <w:lang w:eastAsia="fr-FR"/>
    </w:rPr>
  </w:style>
  <w:style w:type="paragraph" w:customStyle="1" w:styleId="xl115">
    <w:name w:val="xl115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color w:val="000000"/>
      <w:sz w:val="24"/>
      <w:szCs w:val="24"/>
      <w:lang w:eastAsia="fr-FR"/>
    </w:rPr>
  </w:style>
  <w:style w:type="paragraph" w:customStyle="1" w:styleId="xl116">
    <w:name w:val="xl116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  <w:lang w:eastAsia="fr-FR"/>
    </w:rPr>
  </w:style>
  <w:style w:type="paragraph" w:customStyle="1" w:styleId="xl117">
    <w:name w:val="xl117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  <w:lang w:eastAsia="fr-FR"/>
    </w:rPr>
  </w:style>
  <w:style w:type="paragraph" w:customStyle="1" w:styleId="xl118">
    <w:name w:val="xl118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  <w:lang w:eastAsia="fr-FR"/>
    </w:rPr>
  </w:style>
  <w:style w:type="paragraph" w:customStyle="1" w:styleId="xl119">
    <w:name w:val="xl119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color w:val="000000"/>
      <w:sz w:val="24"/>
      <w:szCs w:val="24"/>
      <w:lang w:eastAsia="fr-FR"/>
    </w:rPr>
  </w:style>
  <w:style w:type="paragraph" w:customStyle="1" w:styleId="xl120">
    <w:name w:val="xl120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color w:val="000000"/>
      <w:sz w:val="24"/>
      <w:szCs w:val="24"/>
      <w:lang w:eastAsia="fr-FR"/>
    </w:rPr>
  </w:style>
  <w:style w:type="paragraph" w:customStyle="1" w:styleId="xl121">
    <w:name w:val="xl121"/>
    <w:basedOn w:val="Normal"/>
    <w:rsid w:val="00BE5C5B"/>
    <w:pPr>
      <w:spacing w:before="100" w:beforeAutospacing="1" w:after="100" w:afterAutospacing="1"/>
      <w:jc w:val="left"/>
    </w:pPr>
    <w:rPr>
      <w:rFonts w:ascii="Arial Narrow" w:eastAsia="Times New Roman" w:hAnsi="Arial Narrow"/>
      <w:b/>
      <w:bCs/>
      <w:sz w:val="24"/>
      <w:szCs w:val="24"/>
      <w:lang w:eastAsia="fr-FR"/>
    </w:rPr>
  </w:style>
  <w:style w:type="paragraph" w:customStyle="1" w:styleId="xl122">
    <w:name w:val="xl122"/>
    <w:basedOn w:val="Normal"/>
    <w:rsid w:val="00BE5C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color w:val="000000"/>
      <w:sz w:val="24"/>
      <w:szCs w:val="24"/>
      <w:lang w:eastAsia="fr-FR"/>
    </w:rPr>
  </w:style>
  <w:style w:type="paragraph" w:customStyle="1" w:styleId="xl123">
    <w:name w:val="xl123"/>
    <w:basedOn w:val="Normal"/>
    <w:rsid w:val="00BE5C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sz w:val="28"/>
      <w:szCs w:val="28"/>
      <w:lang w:eastAsia="fr-FR"/>
    </w:rPr>
  </w:style>
  <w:style w:type="paragraph" w:customStyle="1" w:styleId="xl124">
    <w:name w:val="xl124"/>
    <w:basedOn w:val="Normal"/>
    <w:rsid w:val="00BE5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Arial Narrow" w:eastAsia="Times New Roman" w:hAnsi="Arial Narrow"/>
      <w:sz w:val="28"/>
      <w:szCs w:val="28"/>
      <w:lang w:eastAsia="fr-FR"/>
    </w:rPr>
  </w:style>
  <w:style w:type="paragraph" w:customStyle="1" w:styleId="xl125">
    <w:name w:val="xl125"/>
    <w:basedOn w:val="Normal"/>
    <w:rsid w:val="00BE5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Arial Narrow" w:eastAsia="Times New Roman" w:hAnsi="Arial Narrow"/>
      <w:sz w:val="28"/>
      <w:szCs w:val="28"/>
      <w:lang w:eastAsia="fr-FR"/>
    </w:rPr>
  </w:style>
  <w:style w:type="paragraph" w:customStyle="1" w:styleId="xl126">
    <w:name w:val="xl126"/>
    <w:basedOn w:val="Normal"/>
    <w:rsid w:val="00BE5C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sz w:val="28"/>
      <w:szCs w:val="28"/>
      <w:lang w:eastAsia="fr-FR"/>
    </w:rPr>
  </w:style>
  <w:style w:type="paragraph" w:customStyle="1" w:styleId="xl127">
    <w:name w:val="xl127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sz w:val="24"/>
      <w:szCs w:val="24"/>
      <w:lang w:eastAsia="fr-FR"/>
    </w:rPr>
  </w:style>
  <w:style w:type="paragraph" w:customStyle="1" w:styleId="xl128">
    <w:name w:val="xl128"/>
    <w:basedOn w:val="Normal"/>
    <w:rsid w:val="00BE5C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color w:val="000000"/>
      <w:szCs w:val="20"/>
      <w:lang w:eastAsia="fr-FR"/>
    </w:rPr>
  </w:style>
  <w:style w:type="paragraph" w:customStyle="1" w:styleId="xl129">
    <w:name w:val="xl129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color w:val="000000"/>
      <w:szCs w:val="20"/>
      <w:lang w:eastAsia="fr-FR"/>
    </w:rPr>
  </w:style>
  <w:style w:type="paragraph" w:customStyle="1" w:styleId="xl130">
    <w:name w:val="xl130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sz w:val="18"/>
      <w:szCs w:val="18"/>
      <w:lang w:eastAsia="fr-FR"/>
    </w:rPr>
  </w:style>
  <w:style w:type="paragraph" w:customStyle="1" w:styleId="xl131">
    <w:name w:val="xl131"/>
    <w:basedOn w:val="Normal"/>
    <w:rsid w:val="00BE5C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  <w:lang w:eastAsia="fr-FR"/>
    </w:rPr>
  </w:style>
  <w:style w:type="paragraph" w:customStyle="1" w:styleId="xl132">
    <w:name w:val="xl132"/>
    <w:basedOn w:val="Normal"/>
    <w:rsid w:val="00BE5C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  <w:lang w:eastAsia="fr-FR"/>
    </w:rPr>
  </w:style>
  <w:style w:type="paragraph" w:customStyle="1" w:styleId="xl133">
    <w:name w:val="xl133"/>
    <w:basedOn w:val="Normal"/>
    <w:rsid w:val="00BE5C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sz w:val="18"/>
      <w:szCs w:val="18"/>
      <w:lang w:eastAsia="fr-FR"/>
    </w:rPr>
  </w:style>
  <w:style w:type="paragraph" w:customStyle="1" w:styleId="xl134">
    <w:name w:val="xl134"/>
    <w:basedOn w:val="Normal"/>
    <w:rsid w:val="00BE5C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  <w:lang w:eastAsia="fr-FR"/>
    </w:rPr>
  </w:style>
  <w:style w:type="paragraph" w:customStyle="1" w:styleId="xl135">
    <w:name w:val="xl135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sz w:val="24"/>
      <w:szCs w:val="24"/>
      <w:lang w:eastAsia="fr-FR"/>
    </w:rPr>
  </w:style>
  <w:style w:type="paragraph" w:customStyle="1" w:styleId="xl136">
    <w:name w:val="xl136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sz w:val="24"/>
      <w:szCs w:val="24"/>
      <w:lang w:eastAsia="fr-FR"/>
    </w:rPr>
  </w:style>
  <w:style w:type="paragraph" w:customStyle="1" w:styleId="xl137">
    <w:name w:val="xl137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sz w:val="24"/>
      <w:szCs w:val="24"/>
      <w:lang w:eastAsia="fr-FR"/>
    </w:rPr>
  </w:style>
  <w:style w:type="paragraph" w:customStyle="1" w:styleId="xl138">
    <w:name w:val="xl138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E33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3304"/>
    <w:rPr>
      <w:rFonts w:ascii="Arial" w:eastAsia="Calibri" w:hAnsi="Arial" w:cs="Times New Roman"/>
      <w:sz w:val="20"/>
    </w:rPr>
  </w:style>
  <w:style w:type="paragraph" w:customStyle="1" w:styleId="western">
    <w:name w:val="western"/>
    <w:basedOn w:val="Normal"/>
    <w:rsid w:val="00ED50C2"/>
    <w:pPr>
      <w:spacing w:before="100" w:beforeAutospacing="1" w:after="119" w:line="360" w:lineRule="auto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ontenudecadre">
    <w:name w:val="Contenu de cadre"/>
    <w:basedOn w:val="Normal"/>
    <w:qFormat/>
    <w:rsid w:val="00E15E89"/>
    <w:pPr>
      <w:jc w:val="left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E15E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5E89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5E89"/>
    <w:rPr>
      <w:rFonts w:ascii="Arial" w:eastAsia="Calibri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5E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5E89"/>
    <w:rPr>
      <w:rFonts w:ascii="Arial" w:eastAsia="Calibri" w:hAnsi="Arial" w:cs="Times New Roman"/>
      <w:b/>
      <w:bCs/>
      <w:sz w:val="20"/>
      <w:szCs w:val="20"/>
    </w:rPr>
  </w:style>
  <w:style w:type="table" w:styleId="Grilledetableauclaire">
    <w:name w:val="Grid Table Light"/>
    <w:basedOn w:val="TableauNormal"/>
    <w:uiPriority w:val="40"/>
    <w:rsid w:val="00D031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vision">
    <w:name w:val="Revision"/>
    <w:hidden/>
    <w:uiPriority w:val="99"/>
    <w:semiHidden/>
    <w:rsid w:val="00D0319D"/>
    <w:pPr>
      <w:spacing w:after="0" w:line="240" w:lineRule="auto"/>
    </w:pPr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5D604-F262-4A69-8475-45D816EF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1497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Le Bris</dc:creator>
  <cp:lastModifiedBy>admin hommesetterritoires</cp:lastModifiedBy>
  <cp:revision>8</cp:revision>
  <cp:lastPrinted>2019-06-20T09:26:00Z</cp:lastPrinted>
  <dcterms:created xsi:type="dcterms:W3CDTF">2020-03-24T09:50:00Z</dcterms:created>
  <dcterms:modified xsi:type="dcterms:W3CDTF">2020-06-11T20:35:00Z</dcterms:modified>
</cp:coreProperties>
</file>